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12693" w14:textId="77777777" w:rsidR="00FB665E" w:rsidRPr="001415F7" w:rsidRDefault="00FB665E" w:rsidP="00A05BDF">
      <w:pPr>
        <w:pStyle w:val="NoSpacing"/>
        <w:rPr>
          <w:lang w:val="sr-Cyrl-RS"/>
        </w:rPr>
      </w:pPr>
      <w:r>
        <w:rPr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99"/>
        <w:gridCol w:w="5671"/>
        <w:gridCol w:w="632"/>
        <w:gridCol w:w="2095"/>
        <w:gridCol w:w="1211"/>
      </w:tblGrid>
      <w:tr w:rsidR="00011F75" w:rsidRPr="005A77CC" w14:paraId="078F4D5F" w14:textId="77777777" w:rsidTr="00A154F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521CCD7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6CBC1C1C" w14:textId="50E53F2C" w:rsidR="00011F75" w:rsidRPr="00A05BDF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32"/>
                <w:szCs w:val="32"/>
                <w:vertAlign w:val="subscript"/>
                <w:lang w:val="sr-Cyrl-RS"/>
              </w:rPr>
            </w:pPr>
          </w:p>
        </w:tc>
      </w:tr>
      <w:tr w:rsidR="00FB665E" w:rsidRPr="005A77CC" w14:paraId="78F7801D" w14:textId="77777777" w:rsidTr="00A154F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F97D7E8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F42A112" w14:textId="3DF8A663" w:rsidR="00FB665E" w:rsidRPr="00A05BDF" w:rsidRDefault="00A05BDF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5A29F572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BA0250" w14:textId="08B69A35" w:rsidR="00FB665E" w:rsidRPr="00A05BDF" w:rsidRDefault="0093072C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  <w:t>5</w:t>
            </w:r>
            <w:r w:rsidR="008262D0"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  <w:t>/3</w:t>
            </w:r>
          </w:p>
        </w:tc>
      </w:tr>
      <w:tr w:rsidR="00FB665E" w:rsidRPr="005A77CC" w14:paraId="7BDC1A6E" w14:textId="77777777" w:rsidTr="00A154F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9FADC8F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7EC35E3" w14:textId="2399FB17" w:rsidR="00FB665E" w:rsidRPr="002C1F31" w:rsidRDefault="002C1F31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Основни геометријски појмови</w:t>
            </w:r>
          </w:p>
        </w:tc>
      </w:tr>
      <w:tr w:rsidR="00FB665E" w:rsidRPr="005A77CC" w14:paraId="58DB4AD0" w14:textId="77777777" w:rsidTr="00A154F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5EEED6A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A16D44B" w14:textId="6693D256" w:rsidR="00FB665E" w:rsidRPr="00A05BDF" w:rsidRDefault="0093072C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8262D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3.</w:t>
            </w:r>
            <w:r w:rsidR="00E34D97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  <w:r w:rsidR="008262D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2C1F31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Вектор. Транслација.</w:t>
            </w:r>
            <w:r w:rsidR="00E34D97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/обрада</w:t>
            </w:r>
          </w:p>
        </w:tc>
      </w:tr>
      <w:tr w:rsidR="00A05BDF" w:rsidRPr="005A77CC" w14:paraId="4FA38457" w14:textId="77777777" w:rsidTr="00A154F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FD1FA48" w14:textId="77777777" w:rsidR="00A05BDF" w:rsidRPr="005A77CC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69D7556" w14:textId="77777777" w:rsidR="008C717B" w:rsidRPr="00981DDB" w:rsidRDefault="008C717B" w:rsidP="008C717B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/>
                <w:color w:val="000000"/>
                <w:kern w:val="24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развијање</w:t>
            </w:r>
            <w:r w:rsidRPr="00981DDB">
              <w:rPr>
                <w:rFonts w:ascii="Times New Roman" w:hAnsi="Times New Roman"/>
              </w:rPr>
              <w:t xml:space="preserve"> основн</w:t>
            </w:r>
            <w:r w:rsidRPr="00981DDB">
              <w:rPr>
                <w:rFonts w:ascii="Times New Roman" w:hAnsi="Times New Roman"/>
                <w:lang w:val="sr-Cyrl-RS"/>
              </w:rPr>
              <w:t>е</w:t>
            </w:r>
            <w:r w:rsidRPr="00981DDB">
              <w:rPr>
                <w:rFonts w:ascii="Times New Roman" w:hAnsi="Times New Roman"/>
              </w:rPr>
              <w:t xml:space="preserve"> математичк</w:t>
            </w:r>
            <w:r w:rsidRPr="00981DDB">
              <w:rPr>
                <w:rFonts w:ascii="Times New Roman" w:hAnsi="Times New Roman"/>
                <w:lang w:val="sr-Cyrl-RS"/>
              </w:rPr>
              <w:t>е</w:t>
            </w:r>
            <w:r w:rsidRPr="00981DDB">
              <w:rPr>
                <w:rFonts w:ascii="Times New Roman" w:hAnsi="Times New Roman"/>
              </w:rPr>
              <w:t xml:space="preserve"> култур</w:t>
            </w:r>
            <w:r w:rsidRPr="00981DDB">
              <w:rPr>
                <w:rFonts w:ascii="Times New Roman" w:hAnsi="Times New Roman"/>
                <w:lang w:val="sr-Cyrl-RS"/>
              </w:rPr>
              <w:t>е</w:t>
            </w:r>
            <w:r w:rsidRPr="00981DDB">
              <w:rPr>
                <w:rFonts w:ascii="Times New Roman" w:hAnsi="Times New Roman"/>
              </w:rPr>
              <w:t xml:space="preserve"> потребн</w:t>
            </w:r>
            <w:r w:rsidRPr="00981DDB">
              <w:rPr>
                <w:rFonts w:ascii="Times New Roman" w:hAnsi="Times New Roman"/>
                <w:lang w:val="sr-Cyrl-RS"/>
              </w:rPr>
              <w:t>е</w:t>
            </w:r>
            <w:r w:rsidRPr="00981DDB">
              <w:rPr>
                <w:rFonts w:ascii="Times New Roman" w:hAnsi="Times New Roman"/>
              </w:rPr>
              <w:t xml:space="preserve"> за откривање улоге и примен</w:t>
            </w:r>
            <w:r w:rsidRPr="00981DDB">
              <w:rPr>
                <w:rFonts w:ascii="Times New Roman" w:hAnsi="Times New Roman"/>
                <w:lang w:val="sr-Cyrl-RS"/>
              </w:rPr>
              <w:t>у</w:t>
            </w:r>
            <w:r w:rsidRPr="00981DDB">
              <w:rPr>
                <w:rFonts w:ascii="Times New Roman" w:hAnsi="Times New Roman"/>
              </w:rPr>
              <w:t xml:space="preserve"> математике у различитим подручјима човекове делатности (математичко моделовање)</w:t>
            </w:r>
            <w:r w:rsidRPr="00981DDB">
              <w:rPr>
                <w:rFonts w:ascii="Times New Roman" w:hAnsi="Times New Roman"/>
                <w:lang w:val="sr-Cyrl-RS"/>
              </w:rPr>
              <w:t xml:space="preserve"> -оријентација у простору</w:t>
            </w:r>
            <w:r w:rsidRPr="00981DDB">
              <w:rPr>
                <w:rFonts w:ascii="Times New Roman" w:eastAsia="Times New Roman" w:hAnsi="Times New Roman"/>
                <w:color w:val="000000"/>
                <w:lang w:val="sr-Cyrl-RS"/>
              </w:rPr>
              <w:t>;</w:t>
            </w:r>
          </w:p>
          <w:p w14:paraId="1B98CC39" w14:textId="77777777" w:rsidR="008C717B" w:rsidRPr="00981DDB" w:rsidRDefault="008C717B" w:rsidP="008C717B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/>
                <w:color w:val="000000"/>
                <w:kern w:val="24"/>
                <w:lang w:val="sr-Cyrl-RS"/>
              </w:rPr>
            </w:pPr>
            <w:r w:rsidRPr="00981DDB">
              <w:rPr>
                <w:rFonts w:ascii="Times New Roman" w:eastAsia="Times New Roman" w:hAnsi="Times New Roman"/>
                <w:color w:val="000000"/>
                <w:lang w:val="sr-Cyrl-RS"/>
              </w:rPr>
              <w:t>оспособљавање за примену математичких знања у решавању разноврсних задатака из свакодневног живота;</w:t>
            </w:r>
            <w:r w:rsidRPr="00981DDB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0C934FD4" w14:textId="77777777" w:rsidR="000B052B" w:rsidRPr="00981DDB" w:rsidRDefault="00E2576F" w:rsidP="00A154FD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981DDB">
              <w:rPr>
                <w:rFonts w:ascii="Times New Roman" w:eastAsia="Times New Roman" w:hAnsi="Times New Roman"/>
                <w:color w:val="000000"/>
                <w:lang w:val="sr"/>
              </w:rPr>
              <w:t>оспособљавање за комуникацију о темама</w:t>
            </w:r>
            <w:r w:rsidRPr="00981DDB">
              <w:rPr>
                <w:rFonts w:ascii="Times New Roman" w:eastAsia="Times New Roman" w:hAnsi="Times New Roman"/>
                <w:color w:val="000000"/>
                <w:lang w:val="sr-Cyrl-RS"/>
              </w:rPr>
              <w:t xml:space="preserve"> из реалног живота</w:t>
            </w:r>
            <w:r w:rsidR="000B052B" w:rsidRPr="00981DDB">
              <w:rPr>
                <w:rFonts w:ascii="Times New Roman" w:eastAsia="Times New Roman" w:hAnsi="Times New Roman"/>
                <w:color w:val="000000"/>
                <w:lang w:val="sr-Cyrl-RS"/>
              </w:rPr>
              <w:t>;</w:t>
            </w:r>
          </w:p>
          <w:p w14:paraId="657B8B7F" w14:textId="1B844D87" w:rsidR="00BC289A" w:rsidRPr="00981DDB" w:rsidRDefault="002C1F31" w:rsidP="00A154FD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981DDB">
              <w:rPr>
                <w:rFonts w:ascii="Times New Roman" w:hAnsi="Times New Roman"/>
              </w:rPr>
              <w:t>развиј</w:t>
            </w:r>
            <w:r w:rsidR="0082567E" w:rsidRPr="00981DDB">
              <w:rPr>
                <w:rFonts w:ascii="Times New Roman" w:hAnsi="Times New Roman"/>
                <w:lang w:val="sr-Cyrl-RS"/>
              </w:rPr>
              <w:t>ање</w:t>
            </w:r>
            <w:r w:rsidRPr="00981DDB">
              <w:rPr>
                <w:rFonts w:ascii="Times New Roman" w:hAnsi="Times New Roman"/>
              </w:rPr>
              <w:t xml:space="preserve"> мотивисаност</w:t>
            </w:r>
            <w:r w:rsidR="0082567E" w:rsidRPr="00981DDB">
              <w:rPr>
                <w:rFonts w:ascii="Times New Roman" w:hAnsi="Times New Roman"/>
                <w:lang w:val="sr-Cyrl-RS"/>
              </w:rPr>
              <w:t>и</w:t>
            </w:r>
            <w:r w:rsidRPr="00981DDB">
              <w:rPr>
                <w:rFonts w:ascii="Times New Roman" w:hAnsi="Times New Roman"/>
              </w:rPr>
              <w:t xml:space="preserve"> за учење и </w:t>
            </w:r>
            <w:r w:rsidR="008C717B" w:rsidRPr="00981DDB">
              <w:rPr>
                <w:rFonts w:ascii="Times New Roman" w:hAnsi="Times New Roman"/>
                <w:lang w:val="sr-Cyrl-RS"/>
              </w:rPr>
              <w:t xml:space="preserve">заинтересованости кроз </w:t>
            </w:r>
            <w:r w:rsidR="0056278A" w:rsidRPr="00981DDB">
              <w:rPr>
                <w:rFonts w:ascii="Times New Roman" w:hAnsi="Times New Roman"/>
                <w:lang w:val="sr-Cyrl-RS"/>
              </w:rPr>
              <w:t>пов</w:t>
            </w:r>
            <w:r w:rsidR="0082567E" w:rsidRPr="00981DDB">
              <w:rPr>
                <w:rFonts w:ascii="Times New Roman" w:hAnsi="Times New Roman"/>
                <w:lang w:val="sr-Latn-RS"/>
              </w:rPr>
              <w:t>e</w:t>
            </w:r>
            <w:r w:rsidR="0056278A" w:rsidRPr="00981DDB">
              <w:rPr>
                <w:rFonts w:ascii="Times New Roman" w:hAnsi="Times New Roman"/>
                <w:lang w:val="sr-Cyrl-RS"/>
              </w:rPr>
              <w:t xml:space="preserve">зивање са садржајима који су </w:t>
            </w:r>
            <w:r w:rsidR="008C717B" w:rsidRPr="00981DDB">
              <w:rPr>
                <w:rFonts w:ascii="Times New Roman" w:hAnsi="Times New Roman"/>
                <w:lang w:val="sr-Cyrl-RS"/>
              </w:rPr>
              <w:t xml:space="preserve">ученицима </w:t>
            </w:r>
            <w:r w:rsidR="0056278A" w:rsidRPr="00981DDB">
              <w:rPr>
                <w:rFonts w:ascii="Times New Roman" w:hAnsi="Times New Roman"/>
                <w:lang w:val="sr-Cyrl-RS"/>
              </w:rPr>
              <w:t>интересантни</w:t>
            </w:r>
            <w:r w:rsidRPr="00981DDB">
              <w:rPr>
                <w:rFonts w:ascii="Times New Roman" w:hAnsi="Times New Roman"/>
              </w:rPr>
              <w:t xml:space="preserve"> </w:t>
            </w:r>
          </w:p>
        </w:tc>
      </w:tr>
      <w:tr w:rsidR="00A05BDF" w:rsidRPr="005A77CC" w14:paraId="42E35030" w14:textId="77777777" w:rsidTr="00A154FD">
        <w:trPr>
          <w:trHeight w:val="399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F18EB73" w14:textId="77777777" w:rsidR="00A05BDF" w:rsidRPr="005A77CC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BDFD2E8" w14:textId="77777777" w:rsidR="00A05BDF" w:rsidRPr="00981DDB" w:rsidRDefault="00A05BDF" w:rsidP="00A05BDF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</w:rPr>
            </w:pPr>
            <w:r w:rsidRPr="00981DDB">
              <w:rPr>
                <w:rFonts w:ascii="Times New Roman" w:eastAsia="Arial" w:hAnsi="Times New Roman"/>
                <w:bCs/>
                <w:kern w:val="24"/>
              </w:rPr>
              <w:t xml:space="preserve">Ученик ће бити у стању да: </w:t>
            </w:r>
          </w:p>
          <w:p w14:paraId="2FD4C3B7" w14:textId="77777777" w:rsidR="002C1F31" w:rsidRPr="00981DDB" w:rsidRDefault="002C1F31" w:rsidP="002C1F31">
            <w:pPr>
              <w:numPr>
                <w:ilvl w:val="0"/>
                <w:numId w:val="5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 w:rsidRPr="00981DDB">
              <w:rPr>
                <w:rFonts w:ascii="Minion Pro" w:eastAsia="Times New Roman" w:hAnsi="Minion Pro"/>
              </w:rPr>
              <w:t>правилно користи геометријски прибор</w:t>
            </w:r>
            <w:r w:rsidRPr="00981DDB">
              <w:rPr>
                <w:rFonts w:ascii="Minion Pro" w:eastAsia="Times New Roman" w:hAnsi="Minion Pro"/>
                <w:lang w:val="sr-Cyrl-RS"/>
              </w:rPr>
              <w:t>;</w:t>
            </w:r>
          </w:p>
          <w:p w14:paraId="083CA007" w14:textId="77777777" w:rsidR="002C1F31" w:rsidRPr="00981DDB" w:rsidRDefault="002C1F31" w:rsidP="002C1F31">
            <w:pPr>
              <w:numPr>
                <w:ilvl w:val="0"/>
                <w:numId w:val="5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 w:rsidRPr="00981DDB">
              <w:rPr>
                <w:rFonts w:ascii="Minion Pro" w:eastAsia="Times New Roman" w:hAnsi="Minion Pro"/>
                <w:lang w:val="ru-RU"/>
              </w:rPr>
              <w:t>нацрта праву паралелну датој правој користећи геометријски прибор;</w:t>
            </w:r>
          </w:p>
          <w:p w14:paraId="31C79B20" w14:textId="77777777" w:rsidR="002C1F31" w:rsidRPr="00981DDB" w:rsidRDefault="002C1F31" w:rsidP="002C1F31">
            <w:pPr>
              <w:numPr>
                <w:ilvl w:val="0"/>
                <w:numId w:val="5"/>
              </w:numPr>
              <w:spacing w:after="0" w:line="240" w:lineRule="auto"/>
              <w:rPr>
                <w:rFonts w:ascii="Minion Pro" w:eastAsia="Arial" w:hAnsi="Minion Pro" w:cs="Arial"/>
                <w:lang w:val="ru-RU"/>
              </w:rPr>
            </w:pPr>
            <w:r w:rsidRPr="00981DDB">
              <w:rPr>
                <w:rFonts w:ascii="Minion Pro" w:eastAsia="Times New Roman" w:hAnsi="Minion Pro"/>
                <w:lang w:val="ru-RU"/>
              </w:rPr>
              <w:t>уочава и конструише једнаке векторе;</w:t>
            </w:r>
          </w:p>
          <w:p w14:paraId="00EE68F6" w14:textId="62372E45" w:rsidR="00A05BDF" w:rsidRPr="00981DDB" w:rsidRDefault="002C1F31" w:rsidP="002C1F31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Times New Roman" w:eastAsia="Arial" w:hAnsi="Times New Roman"/>
                <w:bCs/>
                <w:kern w:val="24"/>
              </w:rPr>
            </w:pPr>
            <w:r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>нацрта тачку</w:t>
            </w:r>
            <w:r w:rsidR="00DD6473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померену</w:t>
            </w:r>
            <w:r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за дати вектор</w:t>
            </w:r>
            <w:r w:rsidR="006503EF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A0D7F8F" w14:textId="13D70E7C" w:rsidR="006503EF" w:rsidRPr="00981DDB" w:rsidRDefault="006503EF" w:rsidP="002C1F31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Times New Roman" w:eastAsia="Arial" w:hAnsi="Times New Roman"/>
                <w:bCs/>
                <w:kern w:val="24"/>
              </w:rPr>
            </w:pPr>
            <w:r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примени стечено знање</w:t>
            </w:r>
            <w:r w:rsidR="0056278A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различитим животним ситуацијама</w:t>
            </w:r>
            <w:r w:rsidR="008C717B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56278A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8C717B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56278A" w:rsidRPr="00981DDB">
              <w:rPr>
                <w:rFonts w:ascii="Times New Roman" w:eastAsia="Arial" w:hAnsi="Times New Roman"/>
                <w:bCs/>
                <w:kern w:val="24"/>
                <w:lang w:val="sr-Cyrl-RS"/>
              </w:rPr>
              <w:t>оријентација у простору</w:t>
            </w:r>
          </w:p>
        </w:tc>
      </w:tr>
      <w:tr w:rsidR="00A05BDF" w:rsidRPr="005A77CC" w14:paraId="39B6E990" w14:textId="77777777" w:rsidTr="00A154FD">
        <w:trPr>
          <w:trHeight w:val="355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58826F8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9585A0D" w14:textId="5192911B" w:rsidR="00A05BDF" w:rsidRPr="00981DDB" w:rsidRDefault="00065EB8" w:rsidP="00A154FD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981DDB">
              <w:rPr>
                <w:rFonts w:ascii="Times New Roman" w:eastAsia="Times New Roman" w:hAnsi="Times New Roman"/>
                <w:lang w:val="sr"/>
              </w:rPr>
              <w:t xml:space="preserve">дијалошка, </w:t>
            </w:r>
            <w:r w:rsidR="008C717B" w:rsidRPr="00981DDB">
              <w:rPr>
                <w:rFonts w:ascii="Times New Roman" w:eastAsia="Times New Roman" w:hAnsi="Times New Roman"/>
                <w:lang w:val="sr"/>
              </w:rPr>
              <w:t>демон</w:t>
            </w:r>
            <w:r w:rsidR="008C717B" w:rsidRPr="00981DDB">
              <w:rPr>
                <w:rFonts w:ascii="Times New Roman" w:eastAsia="Times New Roman" w:hAnsi="Times New Roman"/>
                <w:lang w:val="sr-Cyrl-RS"/>
              </w:rPr>
              <w:t>с</w:t>
            </w:r>
            <w:r w:rsidR="008C717B" w:rsidRPr="00981DDB">
              <w:rPr>
                <w:rFonts w:ascii="Times New Roman" w:eastAsia="Times New Roman" w:hAnsi="Times New Roman"/>
                <w:lang w:val="sr"/>
              </w:rPr>
              <w:t>тративна</w:t>
            </w:r>
            <w:r w:rsidR="008C717B" w:rsidRPr="00981DDB">
              <w:rPr>
                <w:rFonts w:ascii="Times New Roman" w:eastAsia="Times New Roman" w:hAnsi="Times New Roman"/>
                <w:lang w:val="sr-Cyrl-RS"/>
              </w:rPr>
              <w:t>,</w:t>
            </w:r>
            <w:r w:rsidR="008C717B" w:rsidRPr="00981DDB">
              <w:rPr>
                <w:rFonts w:ascii="Times New Roman" w:eastAsia="Times New Roman" w:hAnsi="Times New Roman"/>
                <w:lang w:val="sr"/>
              </w:rPr>
              <w:t xml:space="preserve"> </w:t>
            </w:r>
            <w:r w:rsidR="00A05BDF" w:rsidRPr="00981DDB">
              <w:rPr>
                <w:rFonts w:ascii="Times New Roman" w:eastAsia="Times New Roman" w:hAnsi="Times New Roman"/>
                <w:lang w:val="sr"/>
              </w:rPr>
              <w:t>илустративн</w:t>
            </w:r>
            <w:r w:rsidR="008C717B" w:rsidRPr="00981DDB">
              <w:rPr>
                <w:rFonts w:ascii="Times New Roman" w:eastAsia="Times New Roman" w:hAnsi="Times New Roman"/>
                <w:lang w:val="sr-Cyrl-RS"/>
              </w:rPr>
              <w:t>а</w:t>
            </w:r>
            <w:r w:rsidR="00723300" w:rsidRPr="00981DDB">
              <w:rPr>
                <w:rFonts w:ascii="Times New Roman" w:eastAsia="Times New Roman" w:hAnsi="Times New Roman"/>
                <w:lang w:val="sr-Cyrl-RS"/>
              </w:rPr>
              <w:t>, графичка</w:t>
            </w:r>
            <w:r w:rsidR="00A05BDF" w:rsidRPr="00981DDB">
              <w:rPr>
                <w:rFonts w:ascii="Times New Roman" w:eastAsia="Times New Roman" w:hAnsi="Times New Roman"/>
                <w:lang w:val="sr"/>
              </w:rPr>
              <w:t>;</w:t>
            </w:r>
          </w:p>
          <w:p w14:paraId="734BB04A" w14:textId="1A1AE8AA" w:rsidR="0093072C" w:rsidRPr="00981DDB" w:rsidRDefault="0093072C" w:rsidP="008C717B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lang w:val="sr"/>
              </w:rPr>
            </w:pPr>
          </w:p>
        </w:tc>
      </w:tr>
      <w:tr w:rsidR="00A05BDF" w:rsidRPr="005A77CC" w14:paraId="2E3E8908" w14:textId="77777777" w:rsidTr="00A154F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92B1BB2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D24219" w14:textId="0A7D69EB" w:rsidR="00A05BDF" w:rsidRPr="00981DDB" w:rsidRDefault="000B052B" w:rsidP="00A154F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981DDB">
              <w:rPr>
                <w:rFonts w:ascii="Times New Roman" w:hAnsi="Times New Roman"/>
                <w:color w:val="000000"/>
                <w:kern w:val="24"/>
                <w:lang w:val="ru-RU"/>
              </w:rPr>
              <w:t>ф</w:t>
            </w:r>
            <w:r w:rsidR="00A05BDF" w:rsidRPr="00981DDB"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ронтални, </w:t>
            </w:r>
            <w:r w:rsidR="00723300" w:rsidRPr="00981DDB">
              <w:rPr>
                <w:rFonts w:ascii="Times New Roman" w:hAnsi="Times New Roman"/>
                <w:color w:val="000000"/>
                <w:kern w:val="24"/>
                <w:lang w:val="ru-RU"/>
              </w:rPr>
              <w:t>рад у пару</w:t>
            </w:r>
          </w:p>
        </w:tc>
      </w:tr>
      <w:tr w:rsidR="00A05BDF" w:rsidRPr="005A77CC" w14:paraId="15591F73" w14:textId="77777777" w:rsidTr="00A154F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01BCA7B" w14:textId="4AB3B1F5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</w:t>
            </w:r>
            <w:r w:rsidR="000B052B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и ИКТ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800F098" w14:textId="64363F08" w:rsidR="00C73C81" w:rsidRPr="00981DDB" w:rsidRDefault="00C73C81" w:rsidP="00A05BDF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981DDB">
              <w:rPr>
                <w:rFonts w:ascii="Times New Roman" w:eastAsia="Times New Roman" w:hAnsi="Times New Roman"/>
                <w:lang w:val="sr-Cyrl-RS"/>
              </w:rPr>
              <w:t>табла и маркери, прибор за геометрију;</w:t>
            </w:r>
          </w:p>
          <w:p w14:paraId="78B8DC5F" w14:textId="1E6E495B" w:rsidR="00A05BDF" w:rsidRPr="00981DDB" w:rsidRDefault="00E34D97" w:rsidP="00A05BDF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981DDB">
              <w:rPr>
                <w:rFonts w:ascii="Times New Roman" w:eastAsia="Times New Roman" w:hAnsi="Times New Roman"/>
                <w:lang w:val="sr-Cyrl-RS"/>
              </w:rPr>
              <w:t>папири са одштампаном квадратном мрежом</w:t>
            </w:r>
            <w:r w:rsidR="00A05BDF" w:rsidRPr="00981DDB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24E73847" w14:textId="567AEA17" w:rsidR="00E34D97" w:rsidRPr="00981DDB" w:rsidRDefault="00E34D97" w:rsidP="00A05BDF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sr"/>
              </w:rPr>
            </w:pPr>
            <w:r w:rsidRPr="00981DDB">
              <w:rPr>
                <w:rFonts w:ascii="Times New Roman" w:eastAsia="Times New Roman" w:hAnsi="Times New Roman"/>
                <w:lang w:val="sr-Cyrl-RS"/>
              </w:rPr>
              <w:t>пројектор</w:t>
            </w:r>
          </w:p>
          <w:p w14:paraId="35338A9B" w14:textId="2C0F6112" w:rsidR="006503EF" w:rsidRPr="00981DDB" w:rsidRDefault="009C1C9F" w:rsidP="00C73C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981DDB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апликација </w:t>
            </w:r>
            <w:r w:rsidR="00E34D97" w:rsidRPr="00981DDB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GeoGebra</w:t>
            </w:r>
            <w:r w:rsidR="00E34D97" w:rsidRPr="00981DDB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/  </w:t>
            </w:r>
            <w:hyperlink r:id="rId5" w:history="1">
              <w:r w:rsidR="00E34D97" w:rsidRPr="00981DDB">
                <w:rPr>
                  <w:rStyle w:val="Hyperlink"/>
                  <w:rFonts w:ascii="Times New Roman" w:eastAsia="Arial" w:hAnsi="Times New Roman"/>
                  <w:kern w:val="24"/>
                </w:rPr>
                <w:t>https://www.geogebra.org/m/ba9x9y9v</w:t>
              </w:r>
            </w:hyperlink>
          </w:p>
        </w:tc>
      </w:tr>
      <w:tr w:rsidR="00A05BDF" w:rsidRPr="005A77CC" w14:paraId="0253E4EB" w14:textId="77777777" w:rsidTr="00A154FD">
        <w:trPr>
          <w:trHeight w:val="480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71828AA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4DCC9D7" w14:textId="77777777" w:rsidR="00A05BDF" w:rsidRPr="007403A0" w:rsidRDefault="00A05BDF" w:rsidP="00A05BD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502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75380CE7" w14:textId="77777777" w:rsidR="00A05BDF" w:rsidRPr="007403A0" w:rsidRDefault="00A05BDF" w:rsidP="00A05BDF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A05BDF" w:rsidRPr="005A77CC" w14:paraId="2BF147AF" w14:textId="77777777" w:rsidTr="00A154FD">
        <w:trPr>
          <w:trHeight w:val="622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781CD88" w14:textId="77777777" w:rsidR="00A05BDF" w:rsidRPr="000B7098" w:rsidRDefault="00A05BDF" w:rsidP="00A05BDF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79B6C328" w14:textId="77777777" w:rsidR="00A05BDF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7369C3D3" w14:textId="77777777" w:rsidR="00A05BDF" w:rsidRPr="001415F7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9C201CB" w14:textId="77777777" w:rsidR="00967FAE" w:rsidRPr="00A154FD" w:rsidRDefault="00E2576F" w:rsidP="00A154FD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</w:t>
            </w:r>
            <w:r w:rsidR="00967FA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</w:p>
          <w:p w14:paraId="161BE18B" w14:textId="77777777" w:rsidR="00A154FD" w:rsidRDefault="00E2576F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пре часова припрем</w:t>
            </w:r>
            <w:r w:rsidR="002C1F31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а презентацију и папире са одштампаним задацима на квадратним мрежама</w:t>
            </w:r>
            <w:r w:rsidR="00967FA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6FEF260" w14:textId="77777777" w:rsidR="008C717B" w:rsidRDefault="00BC289A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почетку часа </w:t>
            </w:r>
            <w:r w:rsidR="00967FA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упућује</w:t>
            </w:r>
            <w:r w:rsidR="002C1F31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ученике  на тему 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часа </w:t>
            </w:r>
            <w:r w:rsidR="002C1F31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питањима:</w:t>
            </w:r>
            <w:r w:rsidR="00967FA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2C1F31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да ли више воле да се седе или да се крећу, да ли воле да трче, да ли знају брзо да се покрену на лево или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</w:t>
            </w:r>
            <w:r w:rsidR="002C1F31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десно</w:t>
            </w:r>
            <w:r w:rsidR="0082567E" w:rsidRPr="00A154FD">
              <w:rPr>
                <w:rFonts w:ascii="Times New Roman" w:eastAsia="Arial" w:hAnsi="Times New Roman"/>
                <w:bCs/>
                <w:kern w:val="24"/>
                <w:lang w:val="sr-Latn-RS"/>
              </w:rPr>
              <w:t>;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3B8A5DE1" w14:textId="00EE7984" w:rsidR="00AB7E0A" w:rsidRPr="00A154FD" w:rsidRDefault="008C717B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упутство за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вежбу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свако стане иза своје столице, покрен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се 2 корака десно, </w:t>
            </w:r>
            <w:r w:rsidR="005B3E7E" w:rsidRPr="00A154FD">
              <w:rPr>
                <w:rFonts w:ascii="Times New Roman" w:eastAsia="Arial" w:hAnsi="Times New Roman"/>
                <w:bCs/>
                <w:kern w:val="24"/>
                <w:lang w:val="sr-Latn-RS"/>
              </w:rPr>
              <w:t>2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корак</w:t>
            </w:r>
            <w:r w:rsidR="005B3E7E" w:rsidRPr="00A154FD">
              <w:rPr>
                <w:rFonts w:ascii="Times New Roman" w:eastAsia="Arial" w:hAnsi="Times New Roman"/>
                <w:bCs/>
                <w:kern w:val="24"/>
                <w:lang w:val="sr-Latn-RS"/>
              </w:rPr>
              <w:t>a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напред, 2 корака </w:t>
            </w:r>
            <w:r w:rsidR="005B3E7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лево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, </w:t>
            </w:r>
            <w:r w:rsidR="005B3E7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1</w:t>
            </w:r>
            <w:r w:rsidR="002F74FA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корак </w:t>
            </w:r>
            <w:r w:rsidR="005B3E7E" w:rsidRPr="00A154FD">
              <w:rPr>
                <w:rFonts w:ascii="Times New Roman" w:eastAsia="Arial" w:hAnsi="Times New Roman"/>
                <w:bCs/>
                <w:kern w:val="24"/>
                <w:lang w:val="sr-Cyrl-RS"/>
              </w:rPr>
              <w:t>назад</w:t>
            </w:r>
            <w:r w:rsidR="007E4978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</w:tc>
        <w:tc>
          <w:tcPr>
            <w:tcW w:w="1502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D68DF84" w14:textId="77777777" w:rsidR="00967FAE" w:rsidRDefault="00E2576F" w:rsidP="00A05BDF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E2576F">
              <w:rPr>
                <w:rFonts w:ascii="Times New Roman" w:eastAsia="Arial" w:hAnsi="Times New Roman"/>
                <w:kern w:val="24"/>
                <w:lang w:val="sr-Cyrl-RS"/>
              </w:rPr>
              <w:t>Ученици</w:t>
            </w:r>
            <w:r w:rsidR="00967FAE">
              <w:rPr>
                <w:rFonts w:ascii="Times New Roman" w:eastAsia="Arial" w:hAnsi="Times New Roman"/>
                <w:kern w:val="24"/>
                <w:lang w:val="sr-Cyrl-RS"/>
              </w:rPr>
              <w:t>:</w:t>
            </w:r>
          </w:p>
          <w:p w14:paraId="4407B300" w14:textId="77777777" w:rsidR="00A154FD" w:rsidRDefault="00E2576F" w:rsidP="00A154FD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A154FD">
              <w:rPr>
                <w:rFonts w:ascii="Times New Roman" w:eastAsia="Arial" w:hAnsi="Times New Roman"/>
                <w:kern w:val="24"/>
                <w:lang w:val="sr-Cyrl-RS"/>
              </w:rPr>
              <w:t>одговарају на постављена питања</w:t>
            </w:r>
            <w:r w:rsidR="002C1F31" w:rsidRPr="00A154FD">
              <w:rPr>
                <w:rFonts w:ascii="Times New Roman" w:eastAsia="Arial" w:hAnsi="Times New Roman"/>
                <w:kern w:val="24"/>
                <w:lang w:val="sr-Cyrl-RS"/>
              </w:rPr>
              <w:t xml:space="preserve"> и образлож</w:t>
            </w:r>
            <w:r w:rsidR="002F74FA" w:rsidRPr="00A154FD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r w:rsidR="002C1F31" w:rsidRPr="00A154FD">
              <w:rPr>
                <w:rFonts w:ascii="Times New Roman" w:eastAsia="Arial" w:hAnsi="Times New Roman"/>
                <w:kern w:val="24"/>
                <w:lang w:val="sr-Cyrl-RS"/>
              </w:rPr>
              <w:t xml:space="preserve"> св</w:t>
            </w:r>
            <w:r w:rsidR="002F74FA" w:rsidRPr="00A154FD">
              <w:rPr>
                <w:rFonts w:ascii="Times New Roman" w:eastAsia="Arial" w:hAnsi="Times New Roman"/>
                <w:kern w:val="24"/>
                <w:lang w:val="sr-Cyrl-RS"/>
              </w:rPr>
              <w:t>о</w:t>
            </w:r>
            <w:r w:rsidR="002C1F31" w:rsidRPr="00A154FD">
              <w:rPr>
                <w:rFonts w:ascii="Times New Roman" w:eastAsia="Arial" w:hAnsi="Times New Roman"/>
                <w:kern w:val="24"/>
                <w:lang w:val="sr-Cyrl-RS"/>
              </w:rPr>
              <w:t>ј одговор</w:t>
            </w:r>
            <w:r w:rsidR="00967FAE" w:rsidRPr="00A154FD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  <w:p w14:paraId="25AD2CB1" w14:textId="322EAF4C" w:rsidR="00A05BDF" w:rsidRPr="00A154FD" w:rsidRDefault="002C1F31" w:rsidP="00A154FD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A154FD">
              <w:rPr>
                <w:rFonts w:ascii="Times New Roman" w:eastAsia="Arial" w:hAnsi="Times New Roman"/>
                <w:kern w:val="24"/>
                <w:lang w:val="sr-Cyrl-RS"/>
              </w:rPr>
              <w:t>показују руком на ученика који се налази лево од њих, десно</w:t>
            </w:r>
            <w:r w:rsidR="002F74FA" w:rsidRPr="00A154FD">
              <w:rPr>
                <w:rFonts w:ascii="Times New Roman" w:eastAsia="Arial" w:hAnsi="Times New Roman"/>
                <w:kern w:val="24"/>
                <w:lang w:val="sr-Cyrl-RS"/>
              </w:rPr>
              <w:t xml:space="preserve"> од њих;</w:t>
            </w:r>
          </w:p>
          <w:p w14:paraId="46404DB1" w14:textId="586DACC4" w:rsidR="002F74FA" w:rsidRPr="002F74FA" w:rsidRDefault="002F74FA" w:rsidP="002F74F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2F74FA">
              <w:rPr>
                <w:rFonts w:ascii="Times New Roman" w:eastAsia="Arial" w:hAnsi="Times New Roman"/>
                <w:kern w:val="24"/>
                <w:lang w:val="sr-Cyrl-RS"/>
              </w:rPr>
              <w:t xml:space="preserve">раде </w:t>
            </w:r>
            <w:r w:rsidR="00FA2EFC">
              <w:rPr>
                <w:rFonts w:ascii="Times New Roman" w:eastAsia="Arial" w:hAnsi="Times New Roman"/>
                <w:kern w:val="24"/>
                <w:lang w:val="sr-Cyrl-RS"/>
              </w:rPr>
              <w:t xml:space="preserve">постављену вежбу и повезују то са </w:t>
            </w:r>
            <w:r w:rsidRPr="002F74FA">
              <w:rPr>
                <w:rFonts w:ascii="Times New Roman" w:eastAsia="Arial" w:hAnsi="Times New Roman"/>
                <w:kern w:val="24"/>
                <w:lang w:val="sr-Cyrl-RS"/>
              </w:rPr>
              <w:t>вежб</w:t>
            </w:r>
            <w:r w:rsidR="00FA2EFC">
              <w:rPr>
                <w:rFonts w:ascii="Times New Roman" w:eastAsia="Arial" w:hAnsi="Times New Roman"/>
                <w:kern w:val="24"/>
                <w:lang w:val="sr-Cyrl-RS"/>
              </w:rPr>
              <w:t>ама на часовима физичког</w:t>
            </w:r>
            <w:r w:rsidR="007E4978">
              <w:rPr>
                <w:rFonts w:ascii="Times New Roman" w:eastAsia="Arial" w:hAnsi="Times New Roman"/>
                <w:kern w:val="24"/>
                <w:lang w:val="sr-Latn-RS"/>
              </w:rPr>
              <w:t>;</w:t>
            </w:r>
          </w:p>
        </w:tc>
      </w:tr>
      <w:tr w:rsidR="00A05BDF" w:rsidRPr="005A77CC" w14:paraId="1EA70622" w14:textId="77777777" w:rsidTr="00A154FD">
        <w:trPr>
          <w:trHeight w:val="644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257C9E2" w14:textId="77777777" w:rsidR="00A05BDF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5CE8BD9D" w14:textId="77777777" w:rsidR="00A05BDF" w:rsidRPr="001415F7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FD40FBA" w14:textId="77777777" w:rsidR="00E8369B" w:rsidRPr="00A154FD" w:rsidRDefault="0029320F" w:rsidP="00A154FD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>Наставник</w:t>
            </w:r>
            <w:r w:rsidR="00E8369B" w:rsidRPr="00A154FD">
              <w:rPr>
                <w:rFonts w:ascii="Times New Roman" w:eastAsia="Times New Roman" w:hAnsi="Times New Roman"/>
                <w:lang w:val="sr-Cyrl-RS"/>
              </w:rPr>
              <w:t>:</w:t>
            </w:r>
          </w:p>
          <w:p w14:paraId="52376E56" w14:textId="4954A3FD" w:rsidR="00E8369B" w:rsidRPr="00A154FD" w:rsidRDefault="002C1F31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>извод</w:t>
            </w:r>
            <w:r w:rsidR="00A57C8E" w:rsidRPr="00A154FD">
              <w:rPr>
                <w:rFonts w:ascii="Times New Roman" w:eastAsia="Times New Roman" w:hAnsi="Times New Roman"/>
                <w:lang w:val="sr-Cyrl-RS"/>
              </w:rPr>
              <w:t>и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два ученика</w:t>
            </w:r>
            <w:r w:rsidR="00A57C8E" w:rsidRPr="00A154FD">
              <w:rPr>
                <w:rFonts w:ascii="Times New Roman" w:eastAsia="Times New Roman" w:hAnsi="Times New Roman"/>
                <w:lang w:val="sr-Cyrl-RS"/>
              </w:rPr>
              <w:t xml:space="preserve"> и задаје им задатак да заузму позиције А и Б уз два наспрамна зида учионице и крену један другом у сусрет;</w:t>
            </w:r>
          </w:p>
          <w:p w14:paraId="163ADBCC" w14:textId="77777777" w:rsidR="00A154FD" w:rsidRDefault="000B052B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>навод</w:t>
            </w:r>
            <w:r w:rsidR="00E8369B" w:rsidRPr="00A154FD">
              <w:rPr>
                <w:rFonts w:ascii="Times New Roman" w:eastAsia="Times New Roman" w:hAnsi="Times New Roman"/>
                <w:lang w:val="sr-Cyrl-RS"/>
              </w:rPr>
              <w:t>и питањима ученике</w:t>
            </w:r>
            <w:r w:rsidR="00056A0F" w:rsidRPr="00A154F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A57C8E" w:rsidRPr="00A154FD">
              <w:rPr>
                <w:rFonts w:ascii="Times New Roman" w:eastAsia="Times New Roman" w:hAnsi="Times New Roman"/>
                <w:lang w:val="sr-Cyrl-RS"/>
              </w:rPr>
              <w:t>да опишу њихово кретање и у свесци то кретање представе скицом користећи знања о основним геометријским објектима;</w:t>
            </w:r>
          </w:p>
          <w:p w14:paraId="5F018F71" w14:textId="77777777" w:rsidR="00A154FD" w:rsidRDefault="009B2FE0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>прегледа цртеже и наводи ученике на закључ</w:t>
            </w:r>
            <w:r w:rsidR="0082567E" w:rsidRPr="00A154FD">
              <w:rPr>
                <w:rFonts w:ascii="Times New Roman" w:eastAsia="Times New Roman" w:hAnsi="Times New Roman"/>
                <w:lang w:val="sr-Cyrl-RS"/>
              </w:rPr>
              <w:t>ак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да</w:t>
            </w:r>
            <w:r w:rsidR="006503EF" w:rsidRPr="00A154FD">
              <w:rPr>
                <w:rFonts w:ascii="Times New Roman" w:eastAsia="Times New Roman" w:hAnsi="Times New Roman"/>
                <w:lang w:val="sr-Cyrl-RS"/>
              </w:rPr>
              <w:t>: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пут од тачке А до тачке Б </w:t>
            </w:r>
            <w:r w:rsidR="0082567E" w:rsidRPr="00A154FD">
              <w:rPr>
                <w:rFonts w:ascii="Times New Roman" w:eastAsia="Times New Roman" w:hAnsi="Times New Roman"/>
                <w:lang w:val="sr-Cyrl-RS"/>
              </w:rPr>
              <w:t xml:space="preserve">може да се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представ</w:t>
            </w:r>
            <w:r w:rsidR="0082567E" w:rsidRPr="00A154FD">
              <w:rPr>
                <w:rFonts w:ascii="Times New Roman" w:eastAsia="Times New Roman" w:hAnsi="Times New Roman"/>
                <w:lang w:val="sr-Cyrl-RS"/>
              </w:rPr>
              <w:t>и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помоћу дужи </w:t>
            </w:r>
            <w:r w:rsidR="0082567E" w:rsidRPr="00A154FD">
              <w:rPr>
                <w:rFonts w:ascii="Times New Roman" w:eastAsia="Times New Roman" w:hAnsi="Times New Roman"/>
                <w:lang w:val="sr-Cyrl-RS"/>
              </w:rPr>
              <w:t xml:space="preserve">и да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треба</w:t>
            </w:r>
            <w:r w:rsidR="0082567E" w:rsidRPr="00A154FD">
              <w:rPr>
                <w:rFonts w:ascii="Times New Roman" w:eastAsia="Times New Roman" w:hAnsi="Times New Roman"/>
                <w:lang w:val="sr-Cyrl-RS"/>
              </w:rPr>
              <w:t xml:space="preserve"> да</w:t>
            </w:r>
            <w:r w:rsidR="006503EF" w:rsidRPr="00A154F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означе смер кретања увођењем стрелице</w:t>
            </w:r>
            <w:r w:rsidR="00030642" w:rsidRPr="00A154FD">
              <w:rPr>
                <w:rFonts w:ascii="Times New Roman" w:eastAsia="Times New Roman" w:hAnsi="Times New Roman"/>
                <w:lang w:val="sr-Cyrl-RS"/>
              </w:rPr>
              <w:t xml:space="preserve"> и црта пример 1. на табли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482536A4" w14:textId="11796143" w:rsidR="00A154FD" w:rsidRDefault="00FA2EFC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подсећа их на вежбу са почетка часа и напомиње да то кретање може да се представи графички и наводи их </w:t>
            </w:r>
            <w:r w:rsidR="008C717B">
              <w:rPr>
                <w:rFonts w:ascii="Times New Roman" w:eastAsia="Times New Roman" w:hAnsi="Times New Roman"/>
                <w:lang w:val="sr-Cyrl-RS"/>
              </w:rPr>
              <w:t xml:space="preserve">на то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да </w:t>
            </w:r>
            <w:r w:rsidR="008C717B" w:rsidRPr="00A154FD">
              <w:rPr>
                <w:rFonts w:ascii="Times New Roman" w:eastAsia="Times New Roman" w:hAnsi="Times New Roman"/>
                <w:lang w:val="sr-Cyrl-RS"/>
              </w:rPr>
              <w:t xml:space="preserve">треба узети у обзир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број корака;</w:t>
            </w:r>
          </w:p>
          <w:p w14:paraId="795F53D8" w14:textId="42B8D737" w:rsidR="006613EF" w:rsidRPr="00A154FD" w:rsidRDefault="006613EF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>дели папире са одштампаном квадратном мрежом и наводи ученике да графички представе вежбу помоћу дужи и стрелице која показује смер кретања, а број квадратића представља број корака;</w:t>
            </w:r>
          </w:p>
          <w:p w14:paraId="383CB1BE" w14:textId="36DF2FE6" w:rsidR="009B2FE0" w:rsidRPr="00A154FD" w:rsidRDefault="00030642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црта пример 2. на табли и </w:t>
            </w:r>
            <w:r w:rsidR="009B2FE0" w:rsidRPr="00A154FD">
              <w:rPr>
                <w:rFonts w:ascii="Times New Roman" w:eastAsia="Times New Roman" w:hAnsi="Times New Roman"/>
                <w:lang w:val="sr-Cyrl-RS"/>
              </w:rPr>
              <w:t xml:space="preserve">објашњава појмове </w:t>
            </w:r>
            <w:r w:rsidR="009B2FE0" w:rsidRPr="00A154FD">
              <w:rPr>
                <w:rFonts w:ascii="Times New Roman" w:eastAsia="Times New Roman" w:hAnsi="Times New Roman"/>
                <w:b/>
                <w:bCs/>
                <w:lang w:val="sr-Cyrl-RS"/>
              </w:rPr>
              <w:t>правац и смер</w:t>
            </w:r>
            <w:r w:rsidR="0016492A" w:rsidRPr="00A154FD">
              <w:rPr>
                <w:rFonts w:ascii="Times New Roman" w:eastAsia="Times New Roman" w:hAnsi="Times New Roman"/>
                <w:lang w:val="sr-Cyrl-RS"/>
              </w:rPr>
              <w:t xml:space="preserve"> уз коришћење појмова: лево десно, напред, назад, горе, доле</w:t>
            </w:r>
            <w:r w:rsidR="009B2FE0" w:rsidRPr="00A154FD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30CD7748" w14:textId="32FBE2D0" w:rsidR="009B2FE0" w:rsidRPr="00A154FD" w:rsidRDefault="009B2FE0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уводи појам </w:t>
            </w:r>
            <w:r w:rsidRPr="00A154FD">
              <w:rPr>
                <w:rFonts w:ascii="Times New Roman" w:eastAsia="Times New Roman" w:hAnsi="Times New Roman"/>
                <w:b/>
                <w:bCs/>
                <w:lang w:val="sr-Cyrl-RS"/>
              </w:rPr>
              <w:t>вектор</w:t>
            </w:r>
            <w:r w:rsidR="008C717B">
              <w:rPr>
                <w:rFonts w:ascii="Times New Roman" w:eastAsia="Times New Roman" w:hAnsi="Times New Roman"/>
                <w:b/>
                <w:bCs/>
                <w:lang w:val="sr-Cyrl-RS"/>
              </w:rPr>
              <w:t xml:space="preserve">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-</w:t>
            </w:r>
            <w:r w:rsidR="008C717B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оријент</w:t>
            </w:r>
            <w:r w:rsidR="008C717B">
              <w:rPr>
                <w:rFonts w:ascii="Times New Roman" w:eastAsia="Times New Roman" w:hAnsi="Times New Roman"/>
                <w:lang w:val="sr-Cyrl-RS"/>
              </w:rPr>
              <w:t>и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сана дуж;</w:t>
            </w:r>
          </w:p>
          <w:p w14:paraId="01C97202" w14:textId="4BB1A54C" w:rsidR="006613EF" w:rsidRPr="000D328F" w:rsidRDefault="006613EF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уводи појмове </w:t>
            </w:r>
            <w:r w:rsidRPr="00A154FD">
              <w:rPr>
                <w:rFonts w:ascii="Times New Roman" w:eastAsia="Times New Roman" w:hAnsi="Times New Roman"/>
                <w:b/>
                <w:bCs/>
                <w:lang w:val="sr-Cyrl-RS"/>
              </w:rPr>
              <w:t>интензитет,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A154FD">
              <w:rPr>
                <w:rFonts w:ascii="Times New Roman" w:eastAsia="Times New Roman" w:hAnsi="Times New Roman"/>
                <w:b/>
                <w:bCs/>
                <w:lang w:val="sr-Cyrl-RS"/>
              </w:rPr>
              <w:t xml:space="preserve">једнаки и супротни </w:t>
            </w:r>
            <w:r w:rsidRPr="000D328F">
              <w:rPr>
                <w:rFonts w:ascii="Times New Roman" w:eastAsia="Times New Roman" w:hAnsi="Times New Roman"/>
                <w:b/>
                <w:bCs/>
                <w:lang w:val="sr-Cyrl-RS"/>
              </w:rPr>
              <w:t>вектор</w:t>
            </w:r>
            <w:r w:rsidR="008C717B" w:rsidRPr="000D328F">
              <w:rPr>
                <w:rFonts w:ascii="Times New Roman" w:eastAsia="Times New Roman" w:hAnsi="Times New Roman"/>
                <w:b/>
                <w:bCs/>
                <w:lang w:val="sr-Cyrl-RS"/>
              </w:rPr>
              <w:t>и</w:t>
            </w:r>
            <w:r w:rsidR="00D15DC2" w:rsidRPr="000D328F">
              <w:rPr>
                <w:rFonts w:ascii="Times New Roman" w:eastAsia="Times New Roman" w:hAnsi="Times New Roman"/>
                <w:b/>
                <w:bCs/>
                <w:lang w:val="sr-Cyrl-RS"/>
              </w:rPr>
              <w:t xml:space="preserve"> </w:t>
            </w:r>
            <w:r w:rsidR="00D15DC2" w:rsidRPr="000D328F">
              <w:rPr>
                <w:rFonts w:ascii="Times New Roman" w:eastAsia="Times New Roman" w:hAnsi="Times New Roman"/>
                <w:lang w:val="sr-Cyrl-RS"/>
              </w:rPr>
              <w:t>наглашавајући да ће о кретању и векторима учити у физици</w:t>
            </w:r>
            <w:r w:rsidRPr="000D328F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5ACA739D" w14:textId="0E448A41" w:rsidR="009B2FE0" w:rsidRPr="00A154FD" w:rsidRDefault="009B2FE0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0D328F">
              <w:rPr>
                <w:rFonts w:ascii="Times New Roman" w:eastAsia="Times New Roman" w:hAnsi="Times New Roman"/>
                <w:lang w:val="sr-Cyrl-RS"/>
              </w:rPr>
              <w:t>укључује пројектор и показује</w:t>
            </w:r>
            <w:r w:rsidR="006613EF" w:rsidRPr="000D328F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 xml:space="preserve">примере вектора </w:t>
            </w:r>
            <w:r w:rsidR="006613EF" w:rsidRPr="00A154FD">
              <w:rPr>
                <w:rFonts w:ascii="Times New Roman" w:eastAsia="Times New Roman" w:hAnsi="Times New Roman"/>
                <w:lang w:val="sr-Cyrl-RS"/>
              </w:rPr>
              <w:t>у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9C1C9F" w:rsidRPr="00A154FD">
              <w:rPr>
                <w:rFonts w:ascii="Times New Roman" w:eastAsia="Times New Roman" w:hAnsi="Times New Roman"/>
                <w:lang w:val="sr-Cyrl-RS"/>
              </w:rPr>
              <w:t>апликацији</w:t>
            </w:r>
            <w:r w:rsidR="006613EF" w:rsidRPr="00A154FD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6613EF" w:rsidRPr="00A154FD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GeoGebra</w:t>
            </w:r>
            <w:r w:rsidR="00C73C81" w:rsidRPr="00A154FD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479B7DA4" w14:textId="77777777" w:rsidR="00A154FD" w:rsidRDefault="0016492A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поставља питања у вези са задацима који су у 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>програму представљени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и усмерава ученике да образлажу одговоре користећи правилно математичку терминологију;</w:t>
            </w:r>
          </w:p>
          <w:p w14:paraId="2D826CEF" w14:textId="01CDECF3" w:rsidR="0089404F" w:rsidRPr="00A154FD" w:rsidRDefault="0041121E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t>п</w:t>
            </w:r>
            <w:r w:rsidR="0089404F" w:rsidRPr="00A154FD">
              <w:rPr>
                <w:rFonts w:ascii="Times New Roman" w:eastAsia="Times New Roman" w:hAnsi="Times New Roman"/>
                <w:lang w:val="sr-Cyrl-RS"/>
              </w:rPr>
              <w:t>одсећа учен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и</w:t>
            </w:r>
            <w:r w:rsidR="0089404F" w:rsidRPr="00A154FD">
              <w:rPr>
                <w:rFonts w:ascii="Times New Roman" w:eastAsia="Times New Roman" w:hAnsi="Times New Roman"/>
                <w:lang w:val="sr-Cyrl-RS"/>
              </w:rPr>
              <w:t>ке на коришћење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геометријког прибора при цртању паралелних правих  и 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>наводи уч</w:t>
            </w:r>
            <w:r w:rsidR="00030642" w:rsidRPr="00A154FD">
              <w:rPr>
                <w:rFonts w:ascii="Times New Roman" w:eastAsia="Times New Roman" w:hAnsi="Times New Roman"/>
                <w:lang w:val="sr-Cyrl-RS"/>
              </w:rPr>
              <w:t>е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 xml:space="preserve">нике да реше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постављ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>ени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 задатак 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>(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 xml:space="preserve">да нацртају једнаке и супротне векторе 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>-</w:t>
            </w:r>
            <w:r w:rsidR="008C717B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Pr="00A154FD">
              <w:rPr>
                <w:rFonts w:ascii="Times New Roman" w:eastAsia="Times New Roman" w:hAnsi="Times New Roman"/>
                <w:lang w:val="sr-Cyrl-RS"/>
              </w:rPr>
              <w:t>интензитет у центиметрима</w:t>
            </w:r>
            <w:r w:rsidR="00030642" w:rsidRPr="00A154FD">
              <w:rPr>
                <w:rFonts w:ascii="Times New Roman" w:eastAsia="Times New Roman" w:hAnsi="Times New Roman"/>
                <w:lang w:val="sr-Cyrl-RS"/>
              </w:rPr>
              <w:t>)</w:t>
            </w:r>
            <w:r w:rsidR="00E86562" w:rsidRPr="00A154FD">
              <w:rPr>
                <w:rFonts w:ascii="Times New Roman" w:eastAsia="Times New Roman" w:hAnsi="Times New Roman"/>
                <w:lang w:val="sr-Cyrl-RS"/>
              </w:rPr>
              <w:t>, контролише ток решавања задатака у свесци и пружа подршку, ако је потребно</w:t>
            </w:r>
            <w:r w:rsidR="00FA2EFC" w:rsidRPr="00A154FD">
              <w:rPr>
                <w:rFonts w:ascii="Times New Roman" w:eastAsia="Times New Roman" w:hAnsi="Times New Roman"/>
                <w:lang w:val="sr-Cyrl-RS"/>
              </w:rPr>
              <w:t>;</w:t>
            </w:r>
          </w:p>
          <w:p w14:paraId="495B9F9A" w14:textId="24D62D0E" w:rsidR="00FA2EFC" w:rsidRPr="00A154FD" w:rsidRDefault="00FA2EFC" w:rsidP="00A154F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154FD">
              <w:rPr>
                <w:rFonts w:ascii="Times New Roman" w:eastAsia="Times New Roman" w:hAnsi="Times New Roman"/>
                <w:lang w:val="sr-Cyrl-RS"/>
              </w:rPr>
              <w:lastRenderedPageBreak/>
              <w:t xml:space="preserve">уводи појам </w:t>
            </w:r>
            <w:r w:rsidRPr="00A154FD">
              <w:rPr>
                <w:rFonts w:ascii="Times New Roman" w:eastAsia="Times New Roman" w:hAnsi="Times New Roman"/>
                <w:b/>
                <w:bCs/>
                <w:lang w:val="sr-Cyrl-RS"/>
              </w:rPr>
              <w:t>тр</w:t>
            </w:r>
            <w:r w:rsidR="00E34D97" w:rsidRPr="00A154FD">
              <w:rPr>
                <w:rFonts w:ascii="Times New Roman" w:eastAsia="Times New Roman" w:hAnsi="Times New Roman"/>
                <w:b/>
                <w:bCs/>
                <w:lang w:val="sr-Cyrl-RS"/>
              </w:rPr>
              <w:t>анслације</w:t>
            </w:r>
            <w:r w:rsidR="008C717B">
              <w:rPr>
                <w:rFonts w:ascii="Times New Roman" w:eastAsia="Times New Roman" w:hAnsi="Times New Roman"/>
                <w:b/>
                <w:bCs/>
                <w:lang w:val="sr-Cyrl-RS"/>
              </w:rPr>
              <w:t xml:space="preserve"> </w:t>
            </w:r>
            <w:r w:rsidR="00E34D97" w:rsidRPr="00A154FD">
              <w:rPr>
                <w:rFonts w:ascii="Times New Roman" w:eastAsia="Times New Roman" w:hAnsi="Times New Roman"/>
                <w:lang w:val="sr-Cyrl-RS"/>
              </w:rPr>
              <w:t>-</w:t>
            </w:r>
            <w:r w:rsidR="008C717B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E34D97" w:rsidRPr="00A154FD">
              <w:rPr>
                <w:rFonts w:ascii="Times New Roman" w:eastAsia="Times New Roman" w:hAnsi="Times New Roman"/>
                <w:lang w:val="sr-Cyrl-RS"/>
              </w:rPr>
              <w:t>паралелног померања објеката</w:t>
            </w:r>
            <w:r w:rsidR="0056278A" w:rsidRPr="00A154FD">
              <w:rPr>
                <w:rFonts w:ascii="Times New Roman" w:eastAsia="Times New Roman" w:hAnsi="Times New Roman"/>
                <w:lang w:val="sr-Cyrl-RS"/>
              </w:rPr>
              <w:t xml:space="preserve"> уз пример </w:t>
            </w:r>
            <w:r w:rsidR="00E86562" w:rsidRPr="00A154FD">
              <w:rPr>
                <w:rFonts w:ascii="Times New Roman" w:eastAsia="Times New Roman" w:hAnsi="Times New Roman"/>
                <w:lang w:val="sr-Cyrl-RS"/>
              </w:rPr>
              <w:t xml:space="preserve">на апликацији </w:t>
            </w:r>
            <w:r w:rsidR="0056278A" w:rsidRPr="00A154FD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GeoGebra</w:t>
            </w:r>
            <w:r w:rsidR="0056278A" w:rsidRPr="00A154FD">
              <w:rPr>
                <w:rFonts w:ascii="Times New Roman" w:eastAsia="Times New Roman" w:hAnsi="Times New Roman"/>
                <w:lang w:val="sr-Cyrl-RS"/>
              </w:rPr>
              <w:t xml:space="preserve"> и наводи ученике на закључак да се облик објекта не мења</w:t>
            </w:r>
            <w:r w:rsidR="0082567E" w:rsidRPr="00A154FD">
              <w:rPr>
                <w:rFonts w:ascii="Times New Roman" w:eastAsia="Times New Roman" w:hAnsi="Times New Roman"/>
                <w:lang w:val="sr-Cyrl-RS"/>
              </w:rPr>
              <w:t xml:space="preserve"> при паралелном померању</w:t>
            </w:r>
            <w:r w:rsidR="00C73C81" w:rsidRPr="00A154FD">
              <w:rPr>
                <w:rFonts w:ascii="Times New Roman" w:eastAsia="Times New Roman" w:hAnsi="Times New Roman"/>
                <w:lang w:val="sr-Cyrl-RS"/>
              </w:rPr>
              <w:t xml:space="preserve"> без обзира на вектор</w:t>
            </w:r>
            <w:r w:rsidR="007E4978">
              <w:rPr>
                <w:rFonts w:ascii="Times New Roman" w:eastAsia="Times New Roman" w:hAnsi="Times New Roman"/>
                <w:lang w:val="sr-Latn-RS"/>
              </w:rPr>
              <w:t>;</w:t>
            </w:r>
          </w:p>
          <w:p w14:paraId="67BF1A0E" w14:textId="3ECF9D14" w:rsidR="0016492A" w:rsidRPr="0029320F" w:rsidRDefault="0016492A" w:rsidP="009B2FE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1502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9B1C5A" w14:textId="7A954EDC" w:rsidR="00697496" w:rsidRDefault="00697496" w:rsidP="00A05BDF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>Ученици</w:t>
            </w:r>
            <w:r w:rsidR="00E80830">
              <w:rPr>
                <w:rFonts w:ascii="Times New Roman" w:eastAsia="Arial" w:hAnsi="Times New Roman"/>
                <w:lang w:val="sr-Cyrl-RS"/>
              </w:rPr>
              <w:t>:</w:t>
            </w:r>
          </w:p>
          <w:p w14:paraId="1A195163" w14:textId="18EF2C66" w:rsidR="00A57C8E" w:rsidRPr="0056278A" w:rsidRDefault="00A57C8E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56278A">
              <w:rPr>
                <w:rFonts w:ascii="Times New Roman" w:eastAsia="Arial" w:hAnsi="Times New Roman"/>
                <w:lang w:val="sr-Cyrl-RS"/>
              </w:rPr>
              <w:t>посматрају кретање својих другара;</w:t>
            </w:r>
          </w:p>
          <w:p w14:paraId="27CBB3AB" w14:textId="69B251B5" w:rsidR="00A57C8E" w:rsidRPr="0056278A" w:rsidRDefault="00A57C8E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56278A">
              <w:rPr>
                <w:rFonts w:ascii="Times New Roman" w:eastAsia="Arial" w:hAnsi="Times New Roman"/>
                <w:lang w:val="sr-Cyrl-RS"/>
              </w:rPr>
              <w:t>описују кретање</w:t>
            </w:r>
            <w:r w:rsidR="009B2FE0" w:rsidRPr="0056278A">
              <w:rPr>
                <w:rFonts w:ascii="Times New Roman" w:eastAsia="Arial" w:hAnsi="Times New Roman"/>
                <w:lang w:val="sr-Cyrl-RS"/>
              </w:rPr>
              <w:t xml:space="preserve"> и образлажу своја запажања,</w:t>
            </w:r>
            <w:r w:rsidRPr="0056278A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9B2FE0" w:rsidRPr="0056278A">
              <w:rPr>
                <w:rFonts w:ascii="Times New Roman" w:eastAsia="Arial" w:hAnsi="Times New Roman"/>
                <w:lang w:val="sr-Cyrl-RS"/>
              </w:rPr>
              <w:t xml:space="preserve">цртају задату скицу у </w:t>
            </w:r>
            <w:r w:rsidRPr="0056278A">
              <w:rPr>
                <w:rFonts w:ascii="Times New Roman" w:eastAsia="Arial" w:hAnsi="Times New Roman"/>
                <w:lang w:val="sr-Cyrl-RS"/>
              </w:rPr>
              <w:t>свесци</w:t>
            </w:r>
            <w:r w:rsidR="008C717B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7E4978">
              <w:rPr>
                <w:rFonts w:ascii="Times New Roman" w:eastAsia="Arial" w:hAnsi="Times New Roman"/>
                <w:lang w:val="sr-Cyrl-RS"/>
              </w:rPr>
              <w:t>–</w:t>
            </w:r>
            <w:r w:rsidR="00030642">
              <w:rPr>
                <w:rFonts w:ascii="Times New Roman" w:eastAsia="Arial" w:hAnsi="Times New Roman"/>
                <w:lang w:val="sr-Cyrl-RS"/>
              </w:rPr>
              <w:t xml:space="preserve"> пример</w:t>
            </w:r>
            <w:r w:rsidR="007E4978">
              <w:rPr>
                <w:rFonts w:ascii="Times New Roman" w:eastAsia="Arial" w:hAnsi="Times New Roman"/>
                <w:lang w:val="sr-Latn-RS"/>
              </w:rPr>
              <w:t xml:space="preserve"> </w:t>
            </w:r>
            <w:r w:rsidR="00030642">
              <w:rPr>
                <w:rFonts w:ascii="Times New Roman" w:eastAsia="Arial" w:hAnsi="Times New Roman"/>
                <w:lang w:val="sr-Cyrl-RS"/>
              </w:rPr>
              <w:t>1</w:t>
            </w:r>
            <w:r w:rsidRPr="0056278A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08DB8C30" w14:textId="7676C748" w:rsidR="006503EF" w:rsidRPr="0056278A" w:rsidRDefault="006503EF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56278A">
              <w:rPr>
                <w:rFonts w:ascii="Times New Roman" w:eastAsia="Arial" w:hAnsi="Times New Roman"/>
                <w:lang w:val="sr-Cyrl-RS"/>
              </w:rPr>
              <w:t xml:space="preserve">закључују да је важно </w:t>
            </w:r>
            <w:r w:rsidR="0016492A" w:rsidRPr="0056278A">
              <w:rPr>
                <w:rFonts w:ascii="Times New Roman" w:eastAsia="Arial" w:hAnsi="Times New Roman"/>
                <w:lang w:val="sr-Cyrl-RS"/>
              </w:rPr>
              <w:t>на цртежу представити</w:t>
            </w:r>
            <w:r w:rsidRPr="0056278A">
              <w:rPr>
                <w:rFonts w:ascii="Times New Roman" w:eastAsia="Arial" w:hAnsi="Times New Roman"/>
                <w:lang w:val="sr-Cyrl-RS"/>
              </w:rPr>
              <w:t xml:space="preserve"> смер кретања.</w:t>
            </w:r>
            <w:r w:rsidR="0016492A" w:rsidRPr="0056278A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2F74FA" w:rsidRPr="0056278A">
              <w:rPr>
                <w:rFonts w:ascii="Times New Roman" w:eastAsia="Arial" w:hAnsi="Times New Roman"/>
                <w:lang w:val="sr-Cyrl-RS"/>
              </w:rPr>
              <w:t>с</w:t>
            </w:r>
            <w:r w:rsidR="0016492A" w:rsidRPr="0056278A">
              <w:rPr>
                <w:rFonts w:ascii="Times New Roman" w:eastAsia="Arial" w:hAnsi="Times New Roman"/>
                <w:lang w:val="sr-Cyrl-RS"/>
              </w:rPr>
              <w:t>трелицом;</w:t>
            </w:r>
          </w:p>
          <w:p w14:paraId="374AB363" w14:textId="140F6AC4" w:rsidR="00FA2EFC" w:rsidRDefault="00FA2EFC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56278A">
              <w:rPr>
                <w:rFonts w:ascii="Times New Roman" w:eastAsia="Arial" w:hAnsi="Times New Roman"/>
                <w:lang w:val="sr-Cyrl-RS"/>
              </w:rPr>
              <w:t>описују како би могла вежба са почетка часа да се представи графички;</w:t>
            </w:r>
          </w:p>
          <w:p w14:paraId="1755C178" w14:textId="77777777" w:rsidR="00030642" w:rsidRDefault="006613EF" w:rsidP="00030642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на одштампаним папирима графички представљају вежбу</w:t>
            </w:r>
            <w:r w:rsidR="00030642">
              <w:rPr>
                <w:rFonts w:ascii="Times New Roman" w:eastAsia="Arial" w:hAnsi="Times New Roman"/>
                <w:lang w:val="sr-Cyrl-RS"/>
              </w:rPr>
              <w:t>, цртају пример 2</w:t>
            </w:r>
            <w:r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4D66DB98" w14:textId="4393618F" w:rsidR="00030642" w:rsidRPr="00030642" w:rsidRDefault="006503EF" w:rsidP="00030642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030642">
              <w:rPr>
                <w:rFonts w:ascii="Times New Roman" w:eastAsia="Arial" w:hAnsi="Times New Roman"/>
                <w:lang w:val="sr-Cyrl-RS"/>
              </w:rPr>
              <w:t>гледају</w:t>
            </w:r>
            <w:r w:rsidR="00030642" w:rsidRPr="00030642">
              <w:rPr>
                <w:rFonts w:ascii="Times New Roman" w:eastAsia="Times New Roman" w:hAnsi="Times New Roman"/>
                <w:lang w:val="sr-Cyrl-RS"/>
              </w:rPr>
              <w:t xml:space="preserve"> примере вектора у </w:t>
            </w:r>
            <w:r w:rsidR="009C1C9F">
              <w:rPr>
                <w:rFonts w:ascii="Times New Roman" w:eastAsia="Times New Roman" w:hAnsi="Times New Roman"/>
                <w:lang w:val="sr-Cyrl-RS"/>
              </w:rPr>
              <w:t>апликацији</w:t>
            </w:r>
            <w:r w:rsidR="00030642" w:rsidRPr="00030642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030642" w:rsidRPr="00030642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GeoGebra</w:t>
            </w:r>
            <w:r w:rsidR="00030642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и слушају објашњења</w:t>
            </w:r>
            <w:r w:rsidR="00030642" w:rsidRPr="00030642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7AA77222" w14:textId="11C5E373" w:rsidR="0056278A" w:rsidRDefault="0016492A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56278A">
              <w:rPr>
                <w:rFonts w:ascii="Times New Roman" w:eastAsia="Arial" w:hAnsi="Times New Roman"/>
                <w:lang w:val="sr-Cyrl-RS"/>
              </w:rPr>
              <w:t>одговарају на питања уз постављене задатке</w:t>
            </w:r>
            <w:r w:rsidR="0056278A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Pr="0056278A">
              <w:rPr>
                <w:rFonts w:ascii="Times New Roman" w:eastAsia="Arial" w:hAnsi="Times New Roman"/>
                <w:lang w:val="sr-Cyrl-RS"/>
              </w:rPr>
              <w:t>које виде на табли (уочавају једнаке векторе, супротне векторе, векторе истог правца  а различитог интензитета...)</w:t>
            </w:r>
            <w:r w:rsidR="00DD6473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503E5F18" w14:textId="7B082059" w:rsidR="00DD6473" w:rsidRDefault="00DD6473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записују дефиницију вектора, једн</w:t>
            </w:r>
            <w:r w:rsidR="008C717B">
              <w:rPr>
                <w:rFonts w:ascii="Times New Roman" w:eastAsia="Arial" w:hAnsi="Times New Roman"/>
                <w:lang w:val="sr-Cyrl-RS"/>
              </w:rPr>
              <w:t>а</w:t>
            </w:r>
            <w:r>
              <w:rPr>
                <w:rFonts w:ascii="Times New Roman" w:eastAsia="Arial" w:hAnsi="Times New Roman"/>
                <w:lang w:val="sr-Cyrl-RS"/>
              </w:rPr>
              <w:t>ких и супротних вектора;</w:t>
            </w:r>
          </w:p>
          <w:p w14:paraId="052B53D6" w14:textId="77777777" w:rsidR="00030642" w:rsidRDefault="0041121E" w:rsidP="00030642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56278A">
              <w:rPr>
                <w:rFonts w:ascii="Times New Roman" w:eastAsia="Arial" w:hAnsi="Times New Roman"/>
                <w:lang w:val="sr-Cyrl-RS"/>
              </w:rPr>
              <w:t>цртају једнаке и супротне векторе задатог интензитета</w:t>
            </w:r>
            <w:r w:rsidR="0056278A">
              <w:rPr>
                <w:rFonts w:ascii="Times New Roman" w:eastAsia="Arial" w:hAnsi="Times New Roman"/>
                <w:lang w:val="sr-Cyrl-RS"/>
              </w:rPr>
              <w:t xml:space="preserve"> користећи геометријски прибор</w:t>
            </w:r>
            <w:r w:rsidRPr="0056278A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73A4C1C2" w14:textId="36605289" w:rsidR="00030642" w:rsidRPr="00030642" w:rsidRDefault="00030642" w:rsidP="00030642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030642">
              <w:rPr>
                <w:rFonts w:ascii="Times New Roman" w:eastAsia="Arial" w:hAnsi="Times New Roman"/>
                <w:lang w:val="sr-Cyrl-RS"/>
              </w:rPr>
              <w:t>траже помоћ наставика</w:t>
            </w:r>
            <w:r>
              <w:rPr>
                <w:rFonts w:ascii="Times New Roman" w:eastAsia="Arial" w:hAnsi="Times New Roman"/>
                <w:lang w:val="sr-Cyrl-RS"/>
              </w:rPr>
              <w:t xml:space="preserve"> при цртању, ако је потребно;</w:t>
            </w:r>
          </w:p>
          <w:p w14:paraId="29578C1D" w14:textId="435A5263" w:rsidR="0056278A" w:rsidRPr="0056278A" w:rsidRDefault="003073C7" w:rsidP="0056278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посматрају</w:t>
            </w:r>
            <w:r w:rsidR="0056278A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56278A">
              <w:rPr>
                <w:rFonts w:ascii="Times New Roman" w:eastAsia="Times New Roman" w:hAnsi="Times New Roman"/>
                <w:lang w:val="sr-Cyrl-RS"/>
              </w:rPr>
              <w:t>померањ</w:t>
            </w:r>
            <w:r>
              <w:rPr>
                <w:rFonts w:ascii="Times New Roman" w:eastAsia="Times New Roman" w:hAnsi="Times New Roman"/>
                <w:lang w:val="sr-Cyrl-RS"/>
              </w:rPr>
              <w:t>е</w:t>
            </w:r>
            <w:r w:rsidR="0056278A">
              <w:rPr>
                <w:rFonts w:ascii="Times New Roman" w:eastAsia="Times New Roman" w:hAnsi="Times New Roman"/>
                <w:lang w:val="sr-Cyrl-RS"/>
              </w:rPr>
              <w:t xml:space="preserve"> објеката </w:t>
            </w:r>
            <w:r w:rsidR="00334D1E">
              <w:rPr>
                <w:rFonts w:ascii="Times New Roman" w:eastAsia="Times New Roman" w:hAnsi="Times New Roman"/>
                <w:lang w:val="sr-Cyrl-RS"/>
              </w:rPr>
              <w:t>на примерима  (</w:t>
            </w:r>
            <w:r w:rsidR="0056278A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GeoGebra</w:t>
            </w:r>
            <w:r w:rsidR="00334D1E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), одговар</w:t>
            </w:r>
            <w:r w:rsidR="008C717B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а</w:t>
            </w:r>
            <w:r w:rsidR="00334D1E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ју на питања наставника и 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и износе своје мишљење</w:t>
            </w:r>
            <w:r w:rsidR="007E4978"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  <w:t>;</w:t>
            </w:r>
          </w:p>
        </w:tc>
      </w:tr>
      <w:tr w:rsidR="00A05BDF" w:rsidRPr="0031215D" w14:paraId="75E7C3E9" w14:textId="77777777" w:rsidTr="00A154FD">
        <w:trPr>
          <w:trHeight w:val="939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8A318C7" w14:textId="77777777" w:rsidR="00A05BDF" w:rsidRPr="00567678" w:rsidRDefault="00A05BDF" w:rsidP="00A05BDF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73FA3646" w14:textId="77777777" w:rsidR="00A05BDF" w:rsidRPr="00567678" w:rsidRDefault="00A05BDF" w:rsidP="00A05BDF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5A5E6EE" w14:textId="78992B19" w:rsidR="00014C67" w:rsidRPr="00981DDB" w:rsidRDefault="00014C67" w:rsidP="00014C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Наставник:</w:t>
            </w:r>
          </w:p>
          <w:p w14:paraId="03CBE4CE" w14:textId="14766BAA" w:rsidR="0041121E" w:rsidRPr="00981DDB" w:rsidRDefault="0041121E" w:rsidP="00A154FD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уз последњи слајд</w:t>
            </w:r>
            <w:r w:rsidR="00E86562" w:rsidRPr="00981DDB">
              <w:rPr>
                <w:rFonts w:ascii="Times New Roman" w:hAnsi="Times New Roman"/>
                <w:lang w:val="sr-Cyrl-RS" w:eastAsia="en-US"/>
              </w:rPr>
              <w:t>, померањем петоугла, поставља питање да ли их то подсећа на нешто што сусрећу при коришћењу телефона,</w:t>
            </w:r>
            <w:r w:rsidRPr="00981DDB">
              <w:rPr>
                <w:rFonts w:ascii="Times New Roman" w:hAnsi="Times New Roman"/>
                <w:lang w:val="sr-Cyrl-RS" w:eastAsia="en-US"/>
              </w:rPr>
              <w:t xml:space="preserve"> поставља питање да ли знају шта је анимација и ГИФ и показује </w:t>
            </w:r>
            <w:r w:rsidR="009C1C9F" w:rsidRPr="00981DDB">
              <w:rPr>
                <w:rFonts w:ascii="Times New Roman" w:hAnsi="Times New Roman"/>
                <w:lang w:val="sr-Cyrl-RS" w:eastAsia="en-US"/>
              </w:rPr>
              <w:t xml:space="preserve">и </w:t>
            </w:r>
            <w:r w:rsidR="00E86562" w:rsidRPr="00981DDB">
              <w:rPr>
                <w:rFonts w:ascii="Times New Roman" w:hAnsi="Times New Roman"/>
                <w:lang w:val="sr-Cyrl-RS" w:eastAsia="en-US"/>
              </w:rPr>
              <w:t>наводи на откривање в</w:t>
            </w:r>
            <w:r w:rsidR="008C717B" w:rsidRPr="00981DDB">
              <w:rPr>
                <w:rFonts w:ascii="Times New Roman" w:hAnsi="Times New Roman"/>
                <w:lang w:val="sr-Cyrl-RS" w:eastAsia="en-US"/>
              </w:rPr>
              <w:t>е</w:t>
            </w:r>
            <w:r w:rsidR="00E86562" w:rsidRPr="00981DDB">
              <w:rPr>
                <w:rFonts w:ascii="Times New Roman" w:hAnsi="Times New Roman"/>
                <w:lang w:val="sr-Cyrl-RS" w:eastAsia="en-US"/>
              </w:rPr>
              <w:t>з</w:t>
            </w:r>
            <w:r w:rsidR="008C717B" w:rsidRPr="00981DDB">
              <w:rPr>
                <w:rFonts w:ascii="Times New Roman" w:hAnsi="Times New Roman"/>
                <w:lang w:val="sr-Cyrl-RS" w:eastAsia="en-US"/>
              </w:rPr>
              <w:t>е</w:t>
            </w:r>
            <w:r w:rsidR="00E86562" w:rsidRPr="00981DDB">
              <w:rPr>
                <w:rFonts w:ascii="Times New Roman" w:hAnsi="Times New Roman"/>
                <w:lang w:val="sr-Cyrl-RS" w:eastAsia="en-US"/>
              </w:rPr>
              <w:t xml:space="preserve"> са </w:t>
            </w:r>
            <w:r w:rsidR="009C1C9F" w:rsidRPr="00981DDB">
              <w:rPr>
                <w:rFonts w:ascii="Times New Roman" w:hAnsi="Times New Roman"/>
                <w:lang w:val="sr-Cyrl-RS" w:eastAsia="en-US"/>
              </w:rPr>
              <w:t>паралелним померањем</w:t>
            </w:r>
            <w:r w:rsidRPr="00981DDB">
              <w:rPr>
                <w:rFonts w:ascii="Times New Roman" w:hAnsi="Times New Roman"/>
                <w:lang w:val="sr-Cyrl-RS" w:eastAsia="en-US"/>
              </w:rPr>
              <w:t xml:space="preserve">; </w:t>
            </w:r>
          </w:p>
          <w:p w14:paraId="6BA02E35" w14:textId="51543990" w:rsidR="00E86562" w:rsidRPr="00E86562" w:rsidRDefault="002D2295" w:rsidP="00A154FD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/>
                <w:lang w:val="sr-Cyrl-RS"/>
              </w:rPr>
            </w:pPr>
            <w:r w:rsidRPr="00E86562">
              <w:rPr>
                <w:rFonts w:ascii="Times New Roman" w:hAnsi="Times New Roman"/>
                <w:lang w:val="sr-Cyrl-RS"/>
              </w:rPr>
              <w:t xml:space="preserve">дели папире са одштампаном квадратном мрежом </w:t>
            </w:r>
            <w:r w:rsidR="0041121E" w:rsidRPr="00E86562">
              <w:rPr>
                <w:rFonts w:ascii="Times New Roman" w:hAnsi="Times New Roman"/>
                <w:lang w:val="sr-Cyrl-RS"/>
              </w:rPr>
              <w:t>и поставља задатак који се ради у пару (тачка А и тачка Б се крећу према задатим кодовима, где стрелица означава смер а број у коду означава интензитет</w:t>
            </w:r>
            <w:r w:rsidR="008C717B">
              <w:rPr>
                <w:rFonts w:ascii="Times New Roman" w:hAnsi="Times New Roman"/>
                <w:lang w:val="sr-Cyrl-RS"/>
              </w:rPr>
              <w:t xml:space="preserve">, </w:t>
            </w:r>
            <w:r w:rsidR="0041121E" w:rsidRPr="00E86562">
              <w:rPr>
                <w:rFonts w:ascii="Times New Roman" w:hAnsi="Times New Roman"/>
                <w:lang w:val="sr-Cyrl-RS"/>
              </w:rPr>
              <w:t>тј</w:t>
            </w:r>
            <w:r w:rsidR="008C717B">
              <w:rPr>
                <w:rFonts w:ascii="Times New Roman" w:hAnsi="Times New Roman"/>
                <w:lang w:val="sr-Cyrl-RS"/>
              </w:rPr>
              <w:t>.</w:t>
            </w:r>
            <w:r w:rsidR="0041121E" w:rsidRPr="00E86562">
              <w:rPr>
                <w:rFonts w:ascii="Times New Roman" w:hAnsi="Times New Roman"/>
                <w:lang w:val="sr-Cyrl-RS"/>
              </w:rPr>
              <w:t xml:space="preserve"> за колико се квадратића тачка помера)</w:t>
            </w:r>
            <w:r w:rsidR="007E4978" w:rsidRPr="00981DDB">
              <w:rPr>
                <w:rFonts w:ascii="Times New Roman" w:hAnsi="Times New Roman"/>
                <w:lang w:val="sr-Cyrl-RS"/>
              </w:rPr>
              <w:t>;</w:t>
            </w:r>
          </w:p>
          <w:p w14:paraId="66EA5049" w14:textId="364E0EF2" w:rsidR="00E86562" w:rsidRPr="00981DDB" w:rsidRDefault="00E86562" w:rsidP="00A154FD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 xml:space="preserve">Код за кретање тачке А: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→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↓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→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↑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→</m:t>
              </m:r>
            </m:oMath>
          </w:p>
          <w:p w14:paraId="04DAB996" w14:textId="77777777" w:rsidR="00A154FD" w:rsidRPr="00981DDB" w:rsidRDefault="00E86562" w:rsidP="00A154FD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 xml:space="preserve">Код за кретање тачке А: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←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4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↑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←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↓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←</m:t>
              </m:r>
              <m:r>
                <m:rPr>
                  <m:sty m:val="b"/>
                </m:rPr>
                <w:rPr>
                  <w:rFonts w:ascii="Cambria Math" w:hAnsi="Cambria Math"/>
                  <w:lang w:val="sr-Cyrl-RS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↓</m:t>
              </m:r>
            </m:oMath>
          </w:p>
          <w:p w14:paraId="61E4D52E" w14:textId="44311171" w:rsidR="0041121E" w:rsidRPr="00981DDB" w:rsidRDefault="003073C7" w:rsidP="00A154FD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/>
                <w:lang w:val="sr-Cyrl-RS"/>
              </w:rPr>
            </w:pPr>
            <w:r w:rsidRPr="00A154FD">
              <w:rPr>
                <w:rFonts w:ascii="Times New Roman" w:hAnsi="Times New Roman"/>
                <w:lang w:val="sr-Cyrl-RS"/>
              </w:rPr>
              <w:t>проверава тачност решења ( тачке А и Б треба након померања да се поклопе)</w:t>
            </w:r>
            <w:r w:rsidR="007E4978" w:rsidRPr="00981DDB">
              <w:rPr>
                <w:rFonts w:ascii="Times New Roman" w:hAnsi="Times New Roman"/>
                <w:lang w:val="sr-Cyrl-RS"/>
              </w:rPr>
              <w:t>.</w:t>
            </w:r>
          </w:p>
          <w:p w14:paraId="61010D2B" w14:textId="38457FEB" w:rsidR="00E8369B" w:rsidRPr="00981DDB" w:rsidRDefault="00E8369B" w:rsidP="00723300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502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CEB9C49" w14:textId="05721808" w:rsidR="00014C67" w:rsidRPr="00981DDB" w:rsidRDefault="00042F0C" w:rsidP="00A05BDF">
            <w:pPr>
              <w:pStyle w:val="ListParagraph"/>
              <w:spacing w:after="0"/>
              <w:ind w:left="308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 xml:space="preserve">Ученици </w:t>
            </w:r>
            <w:r w:rsidR="00FA2EFC" w:rsidRPr="00981DDB">
              <w:rPr>
                <w:rFonts w:ascii="Times New Roman" w:hAnsi="Times New Roman"/>
                <w:lang w:val="sr-Cyrl-RS" w:eastAsia="en-US"/>
              </w:rPr>
              <w:t>:</w:t>
            </w:r>
          </w:p>
          <w:p w14:paraId="6748C1EA" w14:textId="2976E5A2" w:rsidR="00FA2EFC" w:rsidRPr="00981DDB" w:rsidRDefault="00FA2EFC" w:rsidP="003073C7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одговарају на питања у вези са</w:t>
            </w:r>
            <w:r w:rsidR="008C717B" w:rsidRPr="00981DDB">
              <w:rPr>
                <w:rFonts w:ascii="Times New Roman" w:hAnsi="Times New Roman"/>
                <w:lang w:val="sr-Cyrl-RS" w:eastAsia="en-US"/>
              </w:rPr>
              <w:t xml:space="preserve"> анимацијом и ГИФ-ом и уочавају везу са паралелним померањем</w:t>
            </w:r>
            <w:r w:rsidR="007E4978" w:rsidRPr="00981DDB">
              <w:rPr>
                <w:rFonts w:ascii="Times New Roman" w:hAnsi="Times New Roman"/>
                <w:lang w:val="sr-Cyrl-RS" w:eastAsia="en-US"/>
              </w:rPr>
              <w:t>;</w:t>
            </w:r>
            <w:r w:rsidR="009C1C9F" w:rsidRPr="00981DDB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  <w:p w14:paraId="29EEE5E6" w14:textId="06E5C683" w:rsidR="00FA2EFC" w:rsidRPr="00981DDB" w:rsidRDefault="009C1C9F" w:rsidP="003073C7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 xml:space="preserve">решавају задатак у пару </w:t>
            </w:r>
            <w:r w:rsidR="003073C7" w:rsidRPr="00981DDB">
              <w:rPr>
                <w:rFonts w:ascii="Times New Roman" w:hAnsi="Times New Roman"/>
                <w:lang w:val="sr-Cyrl-RS" w:eastAsia="en-US"/>
              </w:rPr>
              <w:t>на истом папиру</w:t>
            </w:r>
            <w:r w:rsidRPr="00981DDB">
              <w:rPr>
                <w:rFonts w:ascii="Times New Roman" w:hAnsi="Times New Roman"/>
                <w:lang w:val="sr-Cyrl-RS" w:eastAsia="en-US"/>
              </w:rPr>
              <w:t>,</w:t>
            </w:r>
            <w:r w:rsidR="003073C7" w:rsidRPr="00981DDB">
              <w:rPr>
                <w:rFonts w:ascii="Times New Roman" w:hAnsi="Times New Roman"/>
                <w:lang w:val="sr-Cyrl-RS" w:eastAsia="en-US"/>
              </w:rPr>
              <w:t xml:space="preserve"> један ученик </w:t>
            </w:r>
            <w:r w:rsidR="00FA2EFC" w:rsidRPr="00981DDB">
              <w:rPr>
                <w:rFonts w:ascii="Times New Roman" w:hAnsi="Times New Roman"/>
                <w:lang w:val="sr-Cyrl-RS" w:eastAsia="en-US"/>
              </w:rPr>
              <w:t>црта према упутству</w:t>
            </w:r>
            <w:r w:rsidR="003073C7" w:rsidRPr="00981DDB">
              <w:rPr>
                <w:rFonts w:ascii="Times New Roman" w:hAnsi="Times New Roman"/>
                <w:lang w:val="sr-Cyrl-RS" w:eastAsia="en-US"/>
              </w:rPr>
              <w:t xml:space="preserve"> кретање тачака А а други ученик црта према упутству кретање тачке Б; </w:t>
            </w:r>
          </w:p>
          <w:p w14:paraId="7CEE5BFC" w14:textId="63D98866" w:rsidR="003073C7" w:rsidRPr="00981DDB" w:rsidRDefault="003073C7" w:rsidP="003073C7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образлажу добијено решење.</w:t>
            </w:r>
          </w:p>
          <w:p w14:paraId="006320A3" w14:textId="6C7D3F96" w:rsidR="008262D0" w:rsidRPr="00981DDB" w:rsidRDefault="008262D0" w:rsidP="00A05BDF">
            <w:pPr>
              <w:pStyle w:val="ListParagraph"/>
              <w:spacing w:after="0"/>
              <w:ind w:left="308"/>
              <w:rPr>
                <w:rFonts w:ascii="Times New Roman" w:hAnsi="Times New Roman"/>
                <w:lang w:val="sr-Cyrl-RS" w:eastAsia="en-US"/>
              </w:rPr>
            </w:pPr>
          </w:p>
        </w:tc>
      </w:tr>
      <w:tr w:rsidR="00A05BDF" w:rsidRPr="005A77CC" w14:paraId="601D86D1" w14:textId="77777777" w:rsidTr="00A154F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753B269" w14:textId="77777777" w:rsidR="00A05BDF" w:rsidRPr="001415F7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0DEA1F3" w14:textId="4C612D87" w:rsidR="002F74FA" w:rsidRPr="00981DDB" w:rsidRDefault="002F74FA" w:rsidP="00A154FD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увидом у решење постављеног задатка;</w:t>
            </w:r>
          </w:p>
          <w:p w14:paraId="11153691" w14:textId="1B9B537D" w:rsidR="00697496" w:rsidRPr="00981DDB" w:rsidRDefault="00697496" w:rsidP="00A154FD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увидом у све активности ученика током часу;</w:t>
            </w:r>
          </w:p>
          <w:p w14:paraId="75DB05EE" w14:textId="1488FE80" w:rsidR="00697496" w:rsidRPr="00981DDB" w:rsidRDefault="00697496" w:rsidP="00A154FD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проценом усмених одговора ученика</w:t>
            </w:r>
            <w:r w:rsidR="00A27721" w:rsidRPr="00981DDB">
              <w:rPr>
                <w:rFonts w:ascii="Times New Roman" w:hAnsi="Times New Roman"/>
                <w:lang w:val="sr-Cyrl-RS"/>
              </w:rPr>
              <w:t>;</w:t>
            </w:r>
          </w:p>
          <w:p w14:paraId="40F05C9B" w14:textId="55BCB986" w:rsidR="00A05BDF" w:rsidRPr="00981DDB" w:rsidRDefault="00697496" w:rsidP="00A154FD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ученици који су били најактивнији вредн</w:t>
            </w:r>
            <w:r w:rsidR="008C717B" w:rsidRPr="00981DDB">
              <w:rPr>
                <w:rFonts w:ascii="Times New Roman" w:hAnsi="Times New Roman"/>
                <w:lang w:val="sr-Cyrl-RS" w:eastAsia="en-US"/>
              </w:rPr>
              <w:t>ују се</w:t>
            </w:r>
            <w:r w:rsidRPr="00981DDB">
              <w:rPr>
                <w:rFonts w:ascii="Times New Roman" w:hAnsi="Times New Roman"/>
                <w:lang w:val="sr-Cyrl-RS" w:eastAsia="en-US"/>
              </w:rPr>
              <w:t xml:space="preserve"> кроз формативну оцену са којом су упознати</w:t>
            </w:r>
            <w:r w:rsidR="00A27721" w:rsidRPr="00981DDB">
              <w:rPr>
                <w:rFonts w:ascii="Times New Roman" w:hAnsi="Times New Roman"/>
                <w:lang w:val="sr-Cyrl-RS" w:eastAsia="en-US"/>
              </w:rPr>
              <w:t>.</w:t>
            </w:r>
          </w:p>
        </w:tc>
      </w:tr>
      <w:tr w:rsidR="008D4594" w:rsidRPr="005A77CC" w14:paraId="75D9B175" w14:textId="77777777" w:rsidTr="00A154F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8EC01A" w14:textId="64D2FE7F" w:rsidR="008D4594" w:rsidRPr="007403A0" w:rsidRDefault="008D4594" w:rsidP="008D45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51E9A80" w14:textId="7FA87120" w:rsidR="00C806F1" w:rsidRPr="00C806F1" w:rsidRDefault="0093072C" w:rsidP="00C806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Физичко и здравствено васпитање</w:t>
            </w:r>
            <w:r w:rsidR="00C806F1" w:rsidRPr="00981DDB">
              <w:rPr>
                <w:rFonts w:ascii="Times New Roman" w:hAnsi="Times New Roman"/>
                <w:lang w:val="sr-Cyrl-RS" w:eastAsia="en-US"/>
              </w:rPr>
              <w:t xml:space="preserve"> - оријентација у простору; </w:t>
            </w:r>
            <w:r w:rsidR="00C806F1" w:rsidRPr="00C806F1">
              <w:rPr>
                <w:rFonts w:ascii="Times New Roman" w:hAnsi="Times New Roman"/>
                <w:lang w:val="sr-Cyrl-RS" w:eastAsia="en-US"/>
              </w:rPr>
              <w:t>кретање и правац;</w:t>
            </w:r>
            <w:r w:rsidR="00C806F1" w:rsidRPr="00981DDB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="00C806F1" w:rsidRPr="00C806F1">
              <w:rPr>
                <w:rFonts w:ascii="Times New Roman" w:hAnsi="Times New Roman"/>
                <w:lang w:val="sr-Cyrl-RS" w:eastAsia="en-US"/>
              </w:rPr>
              <w:t>сналажење у простору.</w:t>
            </w:r>
          </w:p>
          <w:p w14:paraId="50105E31" w14:textId="16694772" w:rsidR="00C806F1" w:rsidRPr="00C806F1" w:rsidRDefault="00C806F1" w:rsidP="00C806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Ликовна култура  - простор и композиција;</w:t>
            </w:r>
            <w:r w:rsidRPr="00C806F1">
              <w:rPr>
                <w:rFonts w:ascii="Times New Roman" w:hAnsi="Times New Roman"/>
                <w:lang w:val="sr-Cyrl-RS" w:eastAsia="en-US"/>
              </w:rPr>
              <w:t xml:space="preserve"> линије, облици и кретање;</w:t>
            </w:r>
            <w:r w:rsidRPr="00981DDB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C806F1">
              <w:rPr>
                <w:rFonts w:ascii="Times New Roman" w:hAnsi="Times New Roman"/>
                <w:lang w:val="sr-Cyrl-RS" w:eastAsia="en-US"/>
              </w:rPr>
              <w:t>симетрија и ритам.</w:t>
            </w:r>
          </w:p>
          <w:p w14:paraId="5707FC73" w14:textId="1E7B6FC6" w:rsidR="00C806F1" w:rsidRPr="00981DDB" w:rsidRDefault="002F74FA" w:rsidP="00C806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Информатика</w:t>
            </w:r>
            <w:r w:rsidR="0089611F">
              <w:rPr>
                <w:rFonts w:ascii="Times New Roman" w:hAnsi="Times New Roman"/>
                <w:lang w:val="sr-Cyrl-RS" w:eastAsia="en-US"/>
              </w:rPr>
              <w:t xml:space="preserve"> и рачунарство</w:t>
            </w:r>
            <w:r w:rsidR="00C806F1" w:rsidRPr="00981DDB">
              <w:rPr>
                <w:rFonts w:ascii="Times New Roman" w:hAnsi="Times New Roman"/>
                <w:lang w:val="sr-Cyrl-RS" w:eastAsia="en-US"/>
              </w:rPr>
              <w:t xml:space="preserve"> -  кретање објеката на екрану; координатни систем; алгоритамско размишљање.</w:t>
            </w:r>
          </w:p>
          <w:p w14:paraId="0BBA1E40" w14:textId="53FB1238" w:rsidR="00C806F1" w:rsidRPr="00981DDB" w:rsidRDefault="00C806F1" w:rsidP="00C806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Географија - оријентација у простору (лево–десно, север–југ); читање и тумачење карата; кретање и померање у одређеном правцу</w:t>
            </w:r>
          </w:p>
          <w:p w14:paraId="314CF528" w14:textId="401DDBD8" w:rsidR="00C806F1" w:rsidRPr="00981DDB" w:rsidRDefault="00C806F1" w:rsidP="00C806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>Техника и технологија - прецизно цртање и мерење; техничко цртање; употреба прибора и алата</w:t>
            </w:r>
          </w:p>
          <w:p w14:paraId="246C9D42" w14:textId="054F0AAB" w:rsidR="00C806F1" w:rsidRPr="00981DDB" w:rsidRDefault="00C806F1" w:rsidP="00C806F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sr-Cyrl-RS" w:eastAsia="en-US"/>
              </w:rPr>
            </w:pPr>
            <w:r w:rsidRPr="00981DDB">
              <w:rPr>
                <w:rFonts w:ascii="Times New Roman" w:hAnsi="Times New Roman"/>
                <w:lang w:val="sr-Cyrl-RS" w:eastAsia="en-US"/>
              </w:rPr>
              <w:t xml:space="preserve">Физика - кинетика   </w:t>
            </w:r>
          </w:p>
        </w:tc>
      </w:tr>
      <w:tr w:rsidR="008D4594" w:rsidRPr="005A77CC" w14:paraId="027C545D" w14:textId="77777777" w:rsidTr="00A154F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11FBC4" w14:textId="0D7A40C8" w:rsidR="008D4594" w:rsidRPr="007403A0" w:rsidRDefault="008D4594" w:rsidP="008D45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75C985E" w14:textId="4AA61CE7" w:rsidR="003A4776" w:rsidRPr="003A4776" w:rsidRDefault="00981DDB" w:rsidP="003A4776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Р</w:t>
            </w:r>
            <w:r w:rsidR="0093072C" w:rsidRPr="00981DDB">
              <w:rPr>
                <w:rFonts w:ascii="Times New Roman" w:hAnsi="Times New Roman"/>
                <w:lang w:val="sr-Cyrl-RS"/>
              </w:rPr>
              <w:t>ешавање проблема</w:t>
            </w:r>
            <w:bookmarkStart w:id="0" w:name="_Hlk214909856"/>
            <w:r w:rsidR="003A4776" w:rsidRPr="00981DDB">
              <w:rPr>
                <w:rFonts w:ascii="Times New Roman" w:hAnsi="Times New Roman"/>
                <w:lang w:val="sr-Cyrl-RS"/>
              </w:rPr>
              <w:t xml:space="preserve"> - ученик примењује знање геометрије у новим ситуацијама;</w:t>
            </w:r>
            <w:r w:rsidR="003A4776" w:rsidRPr="003A4776">
              <w:rPr>
                <w:rFonts w:ascii="Times New Roman" w:hAnsi="Times New Roman"/>
                <w:lang w:val="sr-Cyrl-RS"/>
              </w:rPr>
              <w:t xml:space="preserve"> проналази начин да нацрта паралелу или помери тачку за дати вектор; бира одговарајући прибор и поступа</w:t>
            </w:r>
            <w:r w:rsidR="003A4776" w:rsidRPr="00981DDB">
              <w:rPr>
                <w:rFonts w:ascii="Times New Roman" w:hAnsi="Times New Roman"/>
                <w:lang w:val="sr-Cyrl-RS"/>
              </w:rPr>
              <w:t>к;</w:t>
            </w:r>
          </w:p>
          <w:p w14:paraId="19D2189D" w14:textId="27F6B480" w:rsidR="003A4776" w:rsidRPr="003A4776" w:rsidRDefault="00981DDB" w:rsidP="003A4776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lastRenderedPageBreak/>
              <w:t>Д</w:t>
            </w:r>
            <w:r w:rsidR="002F74FA" w:rsidRPr="00981DDB">
              <w:rPr>
                <w:rFonts w:ascii="Times New Roman" w:hAnsi="Times New Roman"/>
                <w:lang w:val="sr-Cyrl-RS"/>
              </w:rPr>
              <w:t>игиталне компентенције</w:t>
            </w:r>
            <w:r w:rsidR="003A4776" w:rsidRPr="00981DDB">
              <w:rPr>
                <w:rFonts w:ascii="Times New Roman" w:hAnsi="Times New Roman"/>
                <w:lang w:val="sr-Cyrl-RS"/>
              </w:rPr>
              <w:t xml:space="preserve"> - коришћење дигиталних алата за цртање и приказ геометријских појмова; </w:t>
            </w:r>
            <w:r w:rsidR="003A4776" w:rsidRPr="003A4776">
              <w:rPr>
                <w:rFonts w:ascii="Times New Roman" w:hAnsi="Times New Roman"/>
                <w:lang w:val="sr-Cyrl-RS"/>
              </w:rPr>
              <w:t>визуелизација вектора и транслације; повезивање математике и програмирања</w:t>
            </w:r>
            <w:r w:rsidR="003A4776" w:rsidRPr="00981DDB">
              <w:rPr>
                <w:rFonts w:ascii="Times New Roman" w:hAnsi="Times New Roman"/>
                <w:lang w:val="sr-Cyrl-RS"/>
              </w:rPr>
              <w:t>;</w:t>
            </w:r>
          </w:p>
          <w:p w14:paraId="3B83F3D1" w14:textId="010396A7" w:rsidR="003A4776" w:rsidRPr="003A4776" w:rsidRDefault="00981DDB" w:rsidP="003A4776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С</w:t>
            </w:r>
            <w:r w:rsidR="0093072C" w:rsidRPr="00981DDB">
              <w:rPr>
                <w:rFonts w:ascii="Times New Roman" w:hAnsi="Times New Roman"/>
                <w:lang w:val="sr-Cyrl-RS"/>
              </w:rPr>
              <w:t>арадња</w:t>
            </w:r>
            <w:r w:rsidR="003A4776" w:rsidRPr="00981DDB">
              <w:rPr>
                <w:rFonts w:ascii="Times New Roman" w:hAnsi="Times New Roman"/>
                <w:lang w:val="sr-Cyrl-RS"/>
              </w:rPr>
              <w:t xml:space="preserve"> - заједничко решавање задатака;</w:t>
            </w:r>
            <w:r w:rsidR="003A4776" w:rsidRPr="003A4776">
              <w:rPr>
                <w:rFonts w:ascii="Times New Roman" w:hAnsi="Times New Roman"/>
                <w:lang w:val="sr-Cyrl-RS"/>
              </w:rPr>
              <w:t xml:space="preserve"> уважавање туђих идеја; договор око поступка рада</w:t>
            </w:r>
            <w:r w:rsidR="003A4776" w:rsidRPr="00981DDB">
              <w:rPr>
                <w:rFonts w:ascii="Times New Roman" w:hAnsi="Times New Roman"/>
                <w:lang w:val="sr-Cyrl-RS"/>
              </w:rPr>
              <w:t>;</w:t>
            </w:r>
          </w:p>
          <w:bookmarkEnd w:id="0"/>
          <w:p w14:paraId="2EDF8EBB" w14:textId="6AC9CDF1" w:rsidR="003A4776" w:rsidRPr="003A4776" w:rsidRDefault="00981DDB" w:rsidP="003A4776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К</w:t>
            </w:r>
            <w:r w:rsidR="0093072C" w:rsidRPr="00981DDB">
              <w:rPr>
                <w:rFonts w:ascii="Times New Roman" w:hAnsi="Times New Roman"/>
                <w:lang w:val="sr-Cyrl-RS"/>
              </w:rPr>
              <w:t>омуникација</w:t>
            </w:r>
            <w:r w:rsidR="003A4776" w:rsidRPr="00981DDB">
              <w:rPr>
                <w:rFonts w:ascii="Times New Roman" w:hAnsi="Times New Roman"/>
                <w:lang w:val="sr-Cyrl-RS"/>
              </w:rPr>
              <w:t xml:space="preserve"> - ученик користи математички језик (права, паралелна, вектор);</w:t>
            </w:r>
            <w:r w:rsidR="003A4776" w:rsidRPr="003A4776">
              <w:rPr>
                <w:rFonts w:ascii="Times New Roman" w:hAnsi="Times New Roman"/>
                <w:lang w:val="sr-Cyrl-RS"/>
              </w:rPr>
              <w:t xml:space="preserve"> објашњава поступак конструкције;</w:t>
            </w:r>
            <w:r w:rsidR="003A4776" w:rsidRPr="00981DDB">
              <w:rPr>
                <w:rFonts w:ascii="Times New Roman" w:hAnsi="Times New Roman"/>
                <w:lang w:val="sr-Cyrl-RS"/>
              </w:rPr>
              <w:t xml:space="preserve"> </w:t>
            </w:r>
            <w:r w:rsidR="003A4776" w:rsidRPr="003A4776">
              <w:rPr>
                <w:rFonts w:ascii="Times New Roman" w:hAnsi="Times New Roman"/>
                <w:lang w:val="sr-Cyrl-RS"/>
              </w:rPr>
              <w:t>аргументује свој одговор</w:t>
            </w:r>
            <w:r w:rsidR="003A4776" w:rsidRPr="00981DDB">
              <w:rPr>
                <w:rFonts w:ascii="Times New Roman" w:hAnsi="Times New Roman"/>
                <w:lang w:val="sr-Cyrl-RS"/>
              </w:rPr>
              <w:t>;</w:t>
            </w:r>
          </w:p>
          <w:p w14:paraId="3714FA30" w14:textId="77777777" w:rsidR="00981DDB" w:rsidRPr="00981DDB" w:rsidRDefault="00981DDB" w:rsidP="00981DD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Одговоран однос према здрављу и животној средини - безбедна и правилна употреба геометријског прибора; развијање пажње и прецизности; оријентација у простору као основ безбедног кретања;</w:t>
            </w:r>
          </w:p>
          <w:p w14:paraId="121D2B0C" w14:textId="77777777" w:rsidR="00981DDB" w:rsidRPr="00981DDB" w:rsidRDefault="00981DDB" w:rsidP="00981DD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Компетенција за учење - ученик учи да правилно користи геометријски прибор; планира редослед корака при конструкцији (паралелне праве, вектори); проверава тачност свог рада и исправља грешке</w:t>
            </w:r>
          </w:p>
          <w:p w14:paraId="5F6091AE" w14:textId="77777777" w:rsidR="00981DDB" w:rsidRPr="00981DDB" w:rsidRDefault="00981DDB" w:rsidP="00981DD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Рад са подацима и информацијама -  ученик чита и тумачи графичке приказе; издваја релевантне податке из задатка; примењује информације за конструкцију;</w:t>
            </w:r>
          </w:p>
          <w:p w14:paraId="23685B68" w14:textId="45BBDFF9" w:rsidR="00981DDB" w:rsidRPr="00981DDB" w:rsidRDefault="00981DDB" w:rsidP="00981DD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Предузетничка -  ученик самостално примењује знање; предлаже решења и приступе;  повезује геометрију са животним ситуацијама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  <w:p w14:paraId="5DF45C0D" w14:textId="758757E1" w:rsidR="008D4594" w:rsidRPr="00981DDB" w:rsidRDefault="008D4594" w:rsidP="00981DDB">
            <w:pPr>
              <w:pStyle w:val="NoSpacing"/>
              <w:ind w:left="720"/>
              <w:rPr>
                <w:rFonts w:ascii="Times New Roman" w:hAnsi="Times New Roman"/>
                <w:lang w:val="sr-Cyrl-RS"/>
              </w:rPr>
            </w:pPr>
          </w:p>
        </w:tc>
      </w:tr>
      <w:tr w:rsidR="008D4594" w:rsidRPr="005A77CC" w14:paraId="12B96A5C" w14:textId="77777777" w:rsidTr="00A154FD">
        <w:trPr>
          <w:trHeight w:val="233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C9D7F7" w14:textId="77777777" w:rsidR="008D4594" w:rsidRPr="000E2202" w:rsidRDefault="008D4594" w:rsidP="008D45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456F08FB" w14:textId="77777777" w:rsidR="008D4594" w:rsidRPr="000E2202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4FB84E63" w14:textId="77777777" w:rsidR="008D4594" w:rsidRPr="000E2202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6CA4178F" w14:textId="77777777" w:rsidR="008D4594" w:rsidRPr="001415F7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E28C2DB" w14:textId="77777777" w:rsidR="008D4594" w:rsidRPr="00981DDB" w:rsidRDefault="008D4594" w:rsidP="008D4594">
            <w:pPr>
              <w:pStyle w:val="ListParagraph"/>
              <w:spacing w:after="0" w:line="240" w:lineRule="auto"/>
              <w:ind w:left="279"/>
              <w:rPr>
                <w:rFonts w:ascii="Times New Roman" w:hAnsi="Times New Roman"/>
                <w:lang w:val="sr-Cyrl-RS" w:eastAsia="en-US"/>
              </w:rPr>
            </w:pPr>
          </w:p>
          <w:p w14:paraId="584231DD" w14:textId="77777777" w:rsidR="007E4978" w:rsidRPr="00981DDB" w:rsidRDefault="007E4978" w:rsidP="007E4978">
            <w:p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Да ли су остварени предвиђени исходи?</w:t>
            </w:r>
          </w:p>
          <w:p w14:paraId="7E7FCBA4" w14:textId="24B70341" w:rsidR="007E4978" w:rsidRPr="00981DDB" w:rsidRDefault="00A97DF7" w:rsidP="007E4978">
            <w:p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Kaко</w:t>
            </w:r>
            <w:r w:rsidR="007E4978" w:rsidRPr="00981DDB">
              <w:rPr>
                <w:rFonts w:ascii="Times New Roman" w:hAnsi="Times New Roman"/>
                <w:lang w:val="sr-Cyrl-RS"/>
              </w:rPr>
              <w:t xml:space="preserve"> су </w:t>
            </w:r>
            <w:r w:rsidRPr="00981DDB">
              <w:rPr>
                <w:rFonts w:ascii="Times New Roman" w:hAnsi="Times New Roman"/>
                <w:lang w:val="sr-Cyrl-RS"/>
              </w:rPr>
              <w:t>ученици сарађивали у пару</w:t>
            </w:r>
            <w:r w:rsidR="007E4978" w:rsidRPr="00981DDB">
              <w:rPr>
                <w:rFonts w:ascii="Times New Roman" w:hAnsi="Times New Roman"/>
                <w:lang w:val="sr-Cyrl-RS"/>
              </w:rPr>
              <w:t>?</w:t>
            </w:r>
          </w:p>
          <w:p w14:paraId="07B4430D" w14:textId="77777777" w:rsidR="007E4978" w:rsidRPr="00981DDB" w:rsidRDefault="007E4978" w:rsidP="007E4978">
            <w:pPr>
              <w:rPr>
                <w:rFonts w:ascii="Times New Roman" w:hAnsi="Times New Roman"/>
                <w:lang w:val="sr-Cyrl-RS"/>
              </w:rPr>
            </w:pPr>
            <w:r w:rsidRPr="00981DDB">
              <w:rPr>
                <w:rFonts w:ascii="Times New Roman" w:hAnsi="Times New Roman"/>
                <w:lang w:val="sr-Cyrl-RS"/>
              </w:rPr>
              <w:t>Шта је ученицима представљало тешкоћу у остваривању исхода?</w:t>
            </w:r>
          </w:p>
          <w:p w14:paraId="52839A17" w14:textId="6680807B" w:rsidR="008D4594" w:rsidRPr="00981DDB" w:rsidRDefault="007E4978" w:rsidP="007E4978">
            <w:pPr>
              <w:rPr>
                <w:rFonts w:ascii="Times New Roman" w:hAnsi="Times New Roman"/>
                <w:lang w:val="sr-Cyrl-RS"/>
              </w:rPr>
            </w:pPr>
            <w:r w:rsidRPr="00225B44">
              <w:rPr>
                <w:rFonts w:ascii="Times New Roman" w:hAnsi="Times New Roman"/>
                <w:lang w:val="sr-Cyrl-RS"/>
              </w:rPr>
              <w:t xml:space="preserve">Да ли </w:t>
            </w:r>
            <w:r w:rsidR="00A97DF7">
              <w:rPr>
                <w:rFonts w:ascii="Times New Roman" w:hAnsi="Times New Roman"/>
                <w:lang w:val="sr-Cyrl-RS"/>
              </w:rPr>
              <w:t>бих променила активности следећи пут када будем обрађивала ову наставну јединицу</w:t>
            </w:r>
            <w:r w:rsidRPr="00225B44">
              <w:rPr>
                <w:rFonts w:ascii="Times New Roman" w:hAnsi="Times New Roman"/>
                <w:lang w:val="sr-Cyrl-RS"/>
              </w:rPr>
              <w:t>?</w:t>
            </w:r>
          </w:p>
          <w:p w14:paraId="1DBB47A3" w14:textId="77777777" w:rsidR="008D4594" w:rsidRPr="00981DDB" w:rsidRDefault="008D4594" w:rsidP="008D4594">
            <w:pPr>
              <w:rPr>
                <w:rFonts w:ascii="Times New Roman" w:hAnsi="Times New Roman"/>
                <w:lang w:val="sr-Cyrl-RS"/>
              </w:rPr>
            </w:pPr>
          </w:p>
          <w:p w14:paraId="34B8058B" w14:textId="77777777" w:rsidR="008D4594" w:rsidRPr="00981DDB" w:rsidRDefault="008D4594" w:rsidP="008D4594">
            <w:pPr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</w:tbl>
    <w:p w14:paraId="3F0F112F" w14:textId="77777777" w:rsidR="00714026" w:rsidRPr="00E86562" w:rsidRDefault="00714026" w:rsidP="00E86562">
      <w:pPr>
        <w:rPr>
          <w:b/>
          <w:lang w:val="sr-Cyrl-RS"/>
        </w:rPr>
      </w:pPr>
    </w:p>
    <w:p w14:paraId="3C842C22" w14:textId="77777777" w:rsidR="00E86562" w:rsidRDefault="00E86562" w:rsidP="00723300">
      <w:pPr>
        <w:jc w:val="center"/>
        <w:rPr>
          <w:b/>
          <w:lang w:val="sr-Cyrl-RS"/>
        </w:rPr>
        <w:sectPr w:rsidR="00E86562" w:rsidSect="00AC50A0">
          <w:pgSz w:w="15840" w:h="12240" w:orient="landscape"/>
          <w:pgMar w:top="568" w:right="1440" w:bottom="426" w:left="1440" w:header="720" w:footer="720" w:gutter="0"/>
          <w:cols w:space="720"/>
          <w:docGrid w:linePitch="360"/>
        </w:sectPr>
      </w:pPr>
    </w:p>
    <w:p w14:paraId="6E31FC1F" w14:textId="1E68B235" w:rsidR="00523821" w:rsidRDefault="00DC7784" w:rsidP="00723300">
      <w:pPr>
        <w:jc w:val="center"/>
        <w:rPr>
          <w:b/>
          <w:lang w:val="sr-Cyrl-RS"/>
        </w:rPr>
      </w:pPr>
      <w:r>
        <w:rPr>
          <w:b/>
          <w:lang w:val="sr-Cyrl-RS"/>
        </w:rPr>
        <w:t>Изглед табле</w:t>
      </w:r>
    </w:p>
    <w:p w14:paraId="24C81826" w14:textId="5C409ACF" w:rsidR="00723300" w:rsidRDefault="00714026" w:rsidP="001415F7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</w:t>
      </w:r>
      <w:r>
        <w:rPr>
          <w:noProof/>
        </w:rPr>
        <w:drawing>
          <wp:inline distT="0" distB="0" distL="0" distR="0" wp14:anchorId="7BDC1FB4" wp14:editId="2857C4D6">
            <wp:extent cx="2466975" cy="1618335"/>
            <wp:effectExtent l="0" t="0" r="0" b="1270"/>
            <wp:docPr id="2012543452" name="Picture 2" descr="A diagram of lines and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543452" name="Picture 2" descr="A diagram of lines and do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84" cy="164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8BDBB" w14:textId="77777777" w:rsidR="00E86562" w:rsidRDefault="00E86562" w:rsidP="00714026">
      <w:pPr>
        <w:jc w:val="center"/>
        <w:rPr>
          <w:b/>
          <w:lang w:val="sr-Cyrl-RS"/>
        </w:rPr>
      </w:pPr>
    </w:p>
    <w:p w14:paraId="216BECCA" w14:textId="77777777" w:rsidR="00E86562" w:rsidRDefault="00E86562" w:rsidP="00714026">
      <w:pPr>
        <w:jc w:val="center"/>
        <w:rPr>
          <w:b/>
          <w:lang w:val="sr-Cyrl-RS"/>
        </w:rPr>
      </w:pPr>
    </w:p>
    <w:p w14:paraId="5CA8AA07" w14:textId="77777777" w:rsidR="00E86562" w:rsidRDefault="00E86562" w:rsidP="00714026">
      <w:pPr>
        <w:jc w:val="center"/>
        <w:rPr>
          <w:b/>
          <w:lang w:val="sr-Cyrl-RS"/>
        </w:rPr>
      </w:pPr>
    </w:p>
    <w:p w14:paraId="6C1B860E" w14:textId="4D8FB98A" w:rsidR="00030642" w:rsidRDefault="00714026" w:rsidP="00714026">
      <w:pPr>
        <w:jc w:val="center"/>
        <w:rPr>
          <w:b/>
          <w:lang w:val="sr-Cyrl-RS"/>
        </w:rPr>
      </w:pPr>
      <w:r>
        <w:rPr>
          <w:b/>
          <w:lang w:val="sr-Cyrl-RS"/>
        </w:rPr>
        <w:t>Задатак</w:t>
      </w:r>
      <w:r w:rsidR="00DC7784">
        <w:rPr>
          <w:b/>
          <w:lang w:val="sr-Cyrl-RS"/>
        </w:rPr>
        <w:t xml:space="preserve"> на штампаном папиру</w:t>
      </w:r>
      <w:r>
        <w:rPr>
          <w:b/>
          <w:lang w:val="sr-Cyrl-RS"/>
        </w:rPr>
        <w:t xml:space="preserve"> за </w:t>
      </w:r>
      <w:r w:rsidR="00DD6473">
        <w:rPr>
          <w:b/>
          <w:lang w:val="sr-Cyrl-RS"/>
        </w:rPr>
        <w:t>завршни део</w:t>
      </w:r>
      <w:r>
        <w:rPr>
          <w:b/>
          <w:lang w:val="sr-Cyrl-RS"/>
        </w:rPr>
        <w:t xml:space="preserve"> часа</w:t>
      </w:r>
    </w:p>
    <w:p w14:paraId="52916E43" w14:textId="749CF8BA" w:rsidR="00DD6473" w:rsidRDefault="00DD6473" w:rsidP="00714026">
      <w:pPr>
        <w:jc w:val="center"/>
        <w:rPr>
          <w:b/>
          <w:lang w:val="sr-Cyrl-RS"/>
        </w:rPr>
      </w:pPr>
      <w:r>
        <w:rPr>
          <w:noProof/>
        </w:rPr>
        <w:lastRenderedPageBreak/>
        <w:drawing>
          <wp:inline distT="0" distB="0" distL="0" distR="0" wp14:anchorId="591CF3E5" wp14:editId="007BCC43">
            <wp:extent cx="1962150" cy="1262679"/>
            <wp:effectExtent l="0" t="0" r="0" b="0"/>
            <wp:docPr id="7221622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224" cy="1291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DB57B" w14:textId="2645F900" w:rsidR="00DC7784" w:rsidRPr="00E86562" w:rsidRDefault="00DC7784" w:rsidP="00714026">
      <w:pPr>
        <w:jc w:val="center"/>
        <w:rPr>
          <w:rFonts w:ascii="Times New Roman" w:hAnsi="Times New Roman"/>
          <w:b/>
          <w:lang w:val="sr-Cyrl-RS"/>
        </w:rPr>
      </w:pPr>
      <w:r w:rsidRPr="00E86562">
        <w:rPr>
          <w:rFonts w:ascii="Times New Roman" w:hAnsi="Times New Roman"/>
          <w:b/>
          <w:lang w:val="sr-Cyrl-RS"/>
        </w:rPr>
        <w:t>К</w:t>
      </w:r>
      <w:r w:rsidR="00DD6473" w:rsidRPr="00E86562">
        <w:rPr>
          <w:rFonts w:ascii="Times New Roman" w:hAnsi="Times New Roman"/>
          <w:b/>
          <w:lang w:val="sr-Cyrl-RS"/>
        </w:rPr>
        <w:t>о</w:t>
      </w:r>
      <w:r w:rsidRPr="00E86562">
        <w:rPr>
          <w:rFonts w:ascii="Times New Roman" w:hAnsi="Times New Roman"/>
          <w:b/>
          <w:lang w:val="sr-Cyrl-RS"/>
        </w:rPr>
        <w:t xml:space="preserve">д за кретање тачке А: </w:t>
      </w:r>
      <m:oMath>
        <m:r>
          <m:rPr>
            <m:sty m:val="bi"/>
          </m:rPr>
          <w:rPr>
            <w:rFonts w:ascii="Cambria Math" w:hAnsi="Cambria Math"/>
            <w:lang w:val="sr-Cyrl-RS"/>
          </w:rPr>
          <m:t>2→4↓2→1↑1→</m:t>
        </m:r>
      </m:oMath>
    </w:p>
    <w:p w14:paraId="359DF037" w14:textId="64A0F0A2" w:rsidR="00E86562" w:rsidRPr="00E86562" w:rsidRDefault="00DC7784" w:rsidP="00E86562">
      <w:pPr>
        <w:jc w:val="center"/>
        <w:rPr>
          <w:rFonts w:ascii="Times New Roman" w:hAnsi="Times New Roman"/>
          <w:b/>
          <w:lang w:val="sr-Cyrl-RS"/>
        </w:rPr>
        <w:sectPr w:rsidR="00E86562" w:rsidRPr="00E86562" w:rsidSect="00E86562">
          <w:type w:val="continuous"/>
          <w:pgSz w:w="15840" w:h="12240" w:orient="landscape"/>
          <w:pgMar w:top="568" w:right="1440" w:bottom="426" w:left="1440" w:header="720" w:footer="720" w:gutter="0"/>
          <w:cols w:num="2" w:space="720"/>
          <w:docGrid w:linePitch="360"/>
        </w:sectPr>
      </w:pPr>
      <w:r w:rsidRPr="00E86562">
        <w:rPr>
          <w:rFonts w:ascii="Times New Roman" w:hAnsi="Times New Roman"/>
          <w:b/>
          <w:lang w:val="sr-Cyrl-RS"/>
        </w:rPr>
        <w:t xml:space="preserve">Код за кретање тачке А: </w:t>
      </w:r>
      <m:oMath>
        <m:r>
          <m:rPr>
            <m:sty m:val="bi"/>
          </m:rPr>
          <w:rPr>
            <w:rFonts w:ascii="Cambria Math" w:hAnsi="Cambria Math"/>
            <w:lang w:val="sr-Cyrl-RS"/>
          </w:rPr>
          <m:t>3←4↑2←1↓1←1↓</m:t>
        </m:r>
      </m:oMath>
    </w:p>
    <w:p w14:paraId="46935557" w14:textId="56FFFDDD" w:rsidR="00DD6473" w:rsidRDefault="00A154FD" w:rsidP="00E86562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</w:t>
      </w:r>
      <w:r w:rsidR="00DD6473">
        <w:rPr>
          <w:b/>
          <w:lang w:val="sr-Cyrl-RS"/>
        </w:rPr>
        <w:t>Решење задатка</w:t>
      </w:r>
      <w:r w:rsidRPr="00A154FD">
        <w:rPr>
          <w:noProof/>
        </w:rPr>
        <w:t xml:space="preserve"> </w:t>
      </w:r>
      <w:r>
        <w:rPr>
          <w:noProof/>
          <w:lang w:val="sr-Cyrl-RS"/>
        </w:rPr>
        <w:t xml:space="preserve">                   </w:t>
      </w:r>
      <w:r>
        <w:rPr>
          <w:noProof/>
        </w:rPr>
        <w:drawing>
          <wp:inline distT="0" distB="0" distL="0" distR="0" wp14:anchorId="56970E22" wp14:editId="2F761D33">
            <wp:extent cx="2762250" cy="1869830"/>
            <wp:effectExtent l="0" t="0" r="0" b="0"/>
            <wp:docPr id="1189864277" name="Picture 3" descr="A graph with arrows and a red do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864277" name="Picture 3" descr="A graph with arrows and a red do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734" cy="189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0172E" w14:textId="77B676B0" w:rsidR="00714026" w:rsidRDefault="00DC7784" w:rsidP="001415F7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</w:t>
      </w:r>
    </w:p>
    <w:sectPr w:rsidR="00714026" w:rsidSect="00E86562">
      <w:type w:val="continuous"/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ABF"/>
    <w:multiLevelType w:val="hybridMultilevel"/>
    <w:tmpl w:val="C1FA17E4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" w15:restartNumberingAfterBreak="0">
    <w:nsid w:val="04136BE7"/>
    <w:multiLevelType w:val="hybridMultilevel"/>
    <w:tmpl w:val="6F2A2250"/>
    <w:lvl w:ilvl="0" w:tplc="185A7F84">
      <w:numFmt w:val="bullet"/>
      <w:lvlText w:val="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94339"/>
    <w:multiLevelType w:val="multilevel"/>
    <w:tmpl w:val="A77A78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0C6220"/>
    <w:multiLevelType w:val="hybridMultilevel"/>
    <w:tmpl w:val="6298CB9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96023"/>
    <w:multiLevelType w:val="multilevel"/>
    <w:tmpl w:val="65F4DE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952326C"/>
    <w:multiLevelType w:val="multilevel"/>
    <w:tmpl w:val="FB020C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9BD5067"/>
    <w:multiLevelType w:val="hybridMultilevel"/>
    <w:tmpl w:val="A4AA81EC"/>
    <w:lvl w:ilvl="0" w:tplc="3A5421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1C0B70"/>
    <w:multiLevelType w:val="multilevel"/>
    <w:tmpl w:val="CF1A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400016"/>
    <w:multiLevelType w:val="hybridMultilevel"/>
    <w:tmpl w:val="1F8E1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25488"/>
    <w:multiLevelType w:val="multilevel"/>
    <w:tmpl w:val="54965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2C27C9"/>
    <w:multiLevelType w:val="multilevel"/>
    <w:tmpl w:val="F4BEAB6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5383C4E"/>
    <w:multiLevelType w:val="multilevel"/>
    <w:tmpl w:val="577C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7F5533"/>
    <w:multiLevelType w:val="hybridMultilevel"/>
    <w:tmpl w:val="1C3234EC"/>
    <w:lvl w:ilvl="0" w:tplc="BA0E606A">
      <w:start w:val="7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67616E"/>
    <w:multiLevelType w:val="multilevel"/>
    <w:tmpl w:val="EA78A716"/>
    <w:lvl w:ilvl="0">
      <w:start w:val="1"/>
      <w:numFmt w:val="bullet"/>
      <w:lvlText w:val="−"/>
      <w:lvlJc w:val="left"/>
      <w:pPr>
        <w:ind w:left="360" w:firstLine="0"/>
      </w:pPr>
      <w:rPr>
        <w:rFonts w:ascii="Arial" w:eastAsia="Arial" w:hAnsi="Arial" w:cs="Arial"/>
        <w:strike w:val="0"/>
        <w:dstrike w:val="0"/>
        <w:color w:val="000000"/>
        <w:sz w:val="16"/>
        <w:szCs w:val="16"/>
        <w:u w:val="none"/>
        <w:effect w:val="no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 w15:restartNumberingAfterBreak="0">
    <w:nsid w:val="1C1C0425"/>
    <w:multiLevelType w:val="hybridMultilevel"/>
    <w:tmpl w:val="AC3E577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33272"/>
    <w:multiLevelType w:val="hybridMultilevel"/>
    <w:tmpl w:val="F962CFB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30C0F"/>
    <w:multiLevelType w:val="hybridMultilevel"/>
    <w:tmpl w:val="9DA08D08"/>
    <w:lvl w:ilvl="0" w:tplc="04090001">
      <w:start w:val="1"/>
      <w:numFmt w:val="bullet"/>
      <w:lvlText w:val="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19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809686B"/>
    <w:multiLevelType w:val="multilevel"/>
    <w:tmpl w:val="26ACF1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8F55ACC"/>
    <w:multiLevelType w:val="multilevel"/>
    <w:tmpl w:val="38104C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9BE63D7"/>
    <w:multiLevelType w:val="hybridMultilevel"/>
    <w:tmpl w:val="199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1462D"/>
    <w:multiLevelType w:val="multilevel"/>
    <w:tmpl w:val="E93EA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7E6548"/>
    <w:multiLevelType w:val="multilevel"/>
    <w:tmpl w:val="F02665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A3F51E5"/>
    <w:multiLevelType w:val="multilevel"/>
    <w:tmpl w:val="F63C0A9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9D70293"/>
    <w:multiLevelType w:val="hybridMultilevel"/>
    <w:tmpl w:val="F9109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C4D35"/>
    <w:multiLevelType w:val="hybridMultilevel"/>
    <w:tmpl w:val="71205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285986">
    <w:abstractNumId w:val="16"/>
  </w:num>
  <w:num w:numId="2" w16cid:durableId="2081095774">
    <w:abstractNumId w:val="26"/>
  </w:num>
  <w:num w:numId="3" w16cid:durableId="1367288117">
    <w:abstractNumId w:val="19"/>
  </w:num>
  <w:num w:numId="4" w16cid:durableId="582492004">
    <w:abstractNumId w:val="3"/>
  </w:num>
  <w:num w:numId="5" w16cid:durableId="1188760484">
    <w:abstractNumId w:val="16"/>
  </w:num>
  <w:num w:numId="6" w16cid:durableId="2081174206">
    <w:abstractNumId w:val="13"/>
  </w:num>
  <w:num w:numId="7" w16cid:durableId="2088459577">
    <w:abstractNumId w:val="20"/>
  </w:num>
  <w:num w:numId="8" w16cid:durableId="1023625655">
    <w:abstractNumId w:val="5"/>
  </w:num>
  <w:num w:numId="9" w16cid:durableId="238637433">
    <w:abstractNumId w:val="11"/>
  </w:num>
  <w:num w:numId="10" w16cid:durableId="1367221770">
    <w:abstractNumId w:val="25"/>
  </w:num>
  <w:num w:numId="11" w16cid:durableId="1931619020">
    <w:abstractNumId w:val="21"/>
  </w:num>
  <w:num w:numId="12" w16cid:durableId="670455076">
    <w:abstractNumId w:val="9"/>
  </w:num>
  <w:num w:numId="13" w16cid:durableId="1882397582">
    <w:abstractNumId w:val="8"/>
  </w:num>
  <w:num w:numId="14" w16cid:durableId="278069450">
    <w:abstractNumId w:val="14"/>
  </w:num>
  <w:num w:numId="15" w16cid:durableId="452283994">
    <w:abstractNumId w:val="1"/>
  </w:num>
  <w:num w:numId="16" w16cid:durableId="1120955030">
    <w:abstractNumId w:val="24"/>
  </w:num>
  <w:num w:numId="17" w16cid:durableId="1020350175">
    <w:abstractNumId w:val="28"/>
  </w:num>
  <w:num w:numId="18" w16cid:durableId="491994954">
    <w:abstractNumId w:val="18"/>
  </w:num>
  <w:num w:numId="19" w16cid:durableId="601183007">
    <w:abstractNumId w:val="0"/>
  </w:num>
  <w:num w:numId="20" w16cid:durableId="805968248">
    <w:abstractNumId w:val="15"/>
  </w:num>
  <w:num w:numId="21" w16cid:durableId="729108498">
    <w:abstractNumId w:val="27"/>
  </w:num>
  <w:num w:numId="22" w16cid:durableId="472138917">
    <w:abstractNumId w:val="22"/>
  </w:num>
  <w:num w:numId="23" w16cid:durableId="1975213933">
    <w:abstractNumId w:val="17"/>
  </w:num>
  <w:num w:numId="24" w16cid:durableId="616718657">
    <w:abstractNumId w:val="2"/>
  </w:num>
  <w:num w:numId="25" w16cid:durableId="20859425">
    <w:abstractNumId w:val="7"/>
  </w:num>
  <w:num w:numId="26" w16cid:durableId="991788387">
    <w:abstractNumId w:val="4"/>
  </w:num>
  <w:num w:numId="27" w16cid:durableId="293561543">
    <w:abstractNumId w:val="6"/>
  </w:num>
  <w:num w:numId="28" w16cid:durableId="1783379701">
    <w:abstractNumId w:val="12"/>
  </w:num>
  <w:num w:numId="29" w16cid:durableId="968049572">
    <w:abstractNumId w:val="10"/>
  </w:num>
  <w:num w:numId="30" w16cid:durableId="7039426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14C67"/>
    <w:rsid w:val="00030642"/>
    <w:rsid w:val="00042F0C"/>
    <w:rsid w:val="00056A0F"/>
    <w:rsid w:val="00065EB8"/>
    <w:rsid w:val="000B052B"/>
    <w:rsid w:val="000B20DC"/>
    <w:rsid w:val="000B7098"/>
    <w:rsid w:val="000D328F"/>
    <w:rsid w:val="000D35A9"/>
    <w:rsid w:val="001415F7"/>
    <w:rsid w:val="0016492A"/>
    <w:rsid w:val="00181F38"/>
    <w:rsid w:val="0019635A"/>
    <w:rsid w:val="001A3DA7"/>
    <w:rsid w:val="001D4380"/>
    <w:rsid w:val="00212924"/>
    <w:rsid w:val="0023146B"/>
    <w:rsid w:val="0029320F"/>
    <w:rsid w:val="002C1F31"/>
    <w:rsid w:val="002D2295"/>
    <w:rsid w:val="002F74FA"/>
    <w:rsid w:val="003073C7"/>
    <w:rsid w:val="003117AA"/>
    <w:rsid w:val="0031215D"/>
    <w:rsid w:val="00334D1E"/>
    <w:rsid w:val="00371D46"/>
    <w:rsid w:val="00383EAF"/>
    <w:rsid w:val="003A4776"/>
    <w:rsid w:val="0041121E"/>
    <w:rsid w:val="0045335B"/>
    <w:rsid w:val="004F757D"/>
    <w:rsid w:val="00507C07"/>
    <w:rsid w:val="0052159B"/>
    <w:rsid w:val="00523821"/>
    <w:rsid w:val="005454DB"/>
    <w:rsid w:val="00554EB1"/>
    <w:rsid w:val="0056278A"/>
    <w:rsid w:val="00567678"/>
    <w:rsid w:val="00591BEB"/>
    <w:rsid w:val="005B3E7E"/>
    <w:rsid w:val="006503EF"/>
    <w:rsid w:val="006613EF"/>
    <w:rsid w:val="00697496"/>
    <w:rsid w:val="006D3D8F"/>
    <w:rsid w:val="00714026"/>
    <w:rsid w:val="00723300"/>
    <w:rsid w:val="00770568"/>
    <w:rsid w:val="007E4978"/>
    <w:rsid w:val="00800E9A"/>
    <w:rsid w:val="0082567E"/>
    <w:rsid w:val="008262D0"/>
    <w:rsid w:val="00852E17"/>
    <w:rsid w:val="0089404F"/>
    <w:rsid w:val="0089611F"/>
    <w:rsid w:val="008C717B"/>
    <w:rsid w:val="008D4594"/>
    <w:rsid w:val="00901A0F"/>
    <w:rsid w:val="0093072C"/>
    <w:rsid w:val="00944E91"/>
    <w:rsid w:val="00967FAE"/>
    <w:rsid w:val="00981DDB"/>
    <w:rsid w:val="009B2FE0"/>
    <w:rsid w:val="009C1C9F"/>
    <w:rsid w:val="009D5AF1"/>
    <w:rsid w:val="00A05A28"/>
    <w:rsid w:val="00A05BDF"/>
    <w:rsid w:val="00A154FD"/>
    <w:rsid w:val="00A27721"/>
    <w:rsid w:val="00A519C0"/>
    <w:rsid w:val="00A57C8E"/>
    <w:rsid w:val="00A64F7C"/>
    <w:rsid w:val="00A85ECF"/>
    <w:rsid w:val="00A97DF7"/>
    <w:rsid w:val="00AB7E0A"/>
    <w:rsid w:val="00AC0DA7"/>
    <w:rsid w:val="00AC50A0"/>
    <w:rsid w:val="00B33B09"/>
    <w:rsid w:val="00B808BC"/>
    <w:rsid w:val="00BC289A"/>
    <w:rsid w:val="00BC6686"/>
    <w:rsid w:val="00C51945"/>
    <w:rsid w:val="00C73C81"/>
    <w:rsid w:val="00C806F1"/>
    <w:rsid w:val="00C9397C"/>
    <w:rsid w:val="00D15DC2"/>
    <w:rsid w:val="00D37FA2"/>
    <w:rsid w:val="00DB58B7"/>
    <w:rsid w:val="00DC7784"/>
    <w:rsid w:val="00DD6473"/>
    <w:rsid w:val="00E2576F"/>
    <w:rsid w:val="00E34D97"/>
    <w:rsid w:val="00E350CA"/>
    <w:rsid w:val="00E80830"/>
    <w:rsid w:val="00E8369B"/>
    <w:rsid w:val="00E86562"/>
    <w:rsid w:val="00EA179A"/>
    <w:rsid w:val="00EB3E6E"/>
    <w:rsid w:val="00EB6968"/>
    <w:rsid w:val="00F1547D"/>
    <w:rsid w:val="00F171F8"/>
    <w:rsid w:val="00FA2EFC"/>
    <w:rsid w:val="00FB311D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7FCFC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A05BDF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C6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7E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7E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7E0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C7784"/>
    <w:rPr>
      <w:color w:val="666666"/>
    </w:rPr>
  </w:style>
  <w:style w:type="paragraph" w:styleId="NormalWeb">
    <w:name w:val="Normal (Web)"/>
    <w:basedOn w:val="Normal"/>
    <w:uiPriority w:val="99"/>
    <w:unhideWhenUsed/>
    <w:rsid w:val="00C806F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geogebra.org/m/ba9x9y9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5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30</cp:revision>
  <dcterms:created xsi:type="dcterms:W3CDTF">2025-02-12T09:39:00Z</dcterms:created>
  <dcterms:modified xsi:type="dcterms:W3CDTF">2026-01-16T14:18:00Z</dcterms:modified>
</cp:coreProperties>
</file>